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23B0" w14:textId="77777777" w:rsidR="006823D6" w:rsidRPr="00C775D6" w:rsidRDefault="006823D6" w:rsidP="002C2964">
      <w:pPr>
        <w:spacing w:line="276" w:lineRule="auto"/>
        <w:rPr>
          <w:rFonts w:asciiTheme="minorHAnsi" w:hAnsiTheme="minorHAnsi" w:cstheme="minorHAnsi"/>
          <w:b/>
          <w:sz w:val="22"/>
          <w:szCs w:val="22"/>
        </w:rPr>
      </w:pPr>
    </w:p>
    <w:p w14:paraId="2DB910DA" w14:textId="77777777" w:rsidR="00436363" w:rsidRPr="00C775D6" w:rsidRDefault="00436363" w:rsidP="002C2964">
      <w:pPr>
        <w:spacing w:line="276" w:lineRule="auto"/>
        <w:jc w:val="center"/>
        <w:rPr>
          <w:rFonts w:asciiTheme="minorHAnsi" w:hAnsiTheme="minorHAnsi" w:cstheme="minorHAnsi"/>
          <w:b/>
        </w:rPr>
      </w:pPr>
      <w:r w:rsidRPr="00C775D6">
        <w:rPr>
          <w:rFonts w:asciiTheme="minorHAnsi" w:hAnsiTheme="minorHAnsi" w:cstheme="minorHAnsi"/>
          <w:b/>
        </w:rPr>
        <w:t>REGULAMIN PROJEKTU</w:t>
      </w:r>
    </w:p>
    <w:p w14:paraId="31EB3DCD" w14:textId="0B1DEA61" w:rsidR="003C6EBA" w:rsidRPr="00C775D6" w:rsidRDefault="003C6EBA" w:rsidP="003C6EBA">
      <w:pPr>
        <w:spacing w:line="276" w:lineRule="auto"/>
        <w:jc w:val="center"/>
        <w:rPr>
          <w:rFonts w:asciiTheme="minorHAnsi" w:hAnsiTheme="minorHAnsi" w:cstheme="minorHAnsi"/>
          <w:b/>
          <w:bCs/>
        </w:rPr>
      </w:pPr>
      <w:r w:rsidRPr="00C775D6">
        <w:rPr>
          <w:rFonts w:asciiTheme="minorHAnsi" w:hAnsiTheme="minorHAnsi" w:cstheme="minorHAnsi"/>
          <w:b/>
          <w:bCs/>
        </w:rPr>
        <w:t>„</w:t>
      </w:r>
      <w:r w:rsidR="00CA059E">
        <w:rPr>
          <w:rFonts w:asciiTheme="minorHAnsi" w:hAnsiTheme="minorHAnsi" w:cstheme="minorHAnsi"/>
          <w:b/>
          <w:bCs/>
        </w:rPr>
        <w:t>Klub Aktywnych</w:t>
      </w:r>
      <w:r w:rsidR="00301A75">
        <w:rPr>
          <w:rFonts w:asciiTheme="minorHAnsi" w:hAnsiTheme="minorHAnsi" w:cstheme="minorHAnsi"/>
          <w:b/>
          <w:bCs/>
        </w:rPr>
        <w:t xml:space="preserve"> w Gminie Strzelno</w:t>
      </w:r>
      <w:r w:rsidRPr="00C775D6">
        <w:rPr>
          <w:rFonts w:asciiTheme="minorHAnsi" w:hAnsiTheme="minorHAnsi" w:cstheme="minorHAnsi"/>
          <w:b/>
          <w:bCs/>
        </w:rPr>
        <w:t>”</w:t>
      </w:r>
    </w:p>
    <w:p w14:paraId="28AEA5E2" w14:textId="07695B5F" w:rsidR="003C6EBA" w:rsidRPr="00C775D6" w:rsidRDefault="003C6EBA" w:rsidP="003C6EBA">
      <w:pPr>
        <w:spacing w:line="276" w:lineRule="auto"/>
        <w:jc w:val="center"/>
        <w:rPr>
          <w:rFonts w:asciiTheme="minorHAnsi" w:hAnsiTheme="minorHAnsi" w:cstheme="minorHAnsi"/>
          <w:b/>
          <w:bCs/>
        </w:rPr>
      </w:pPr>
      <w:r w:rsidRPr="00C775D6">
        <w:rPr>
          <w:rFonts w:asciiTheme="minorHAnsi" w:hAnsiTheme="minorHAnsi" w:cstheme="minorHAnsi"/>
          <w:b/>
          <w:bCs/>
        </w:rPr>
        <w:t>RPKP.09.02.01-04-00</w:t>
      </w:r>
      <w:r w:rsidR="00301A75">
        <w:rPr>
          <w:rFonts w:asciiTheme="minorHAnsi" w:hAnsiTheme="minorHAnsi" w:cstheme="minorHAnsi"/>
          <w:b/>
          <w:bCs/>
        </w:rPr>
        <w:t>66</w:t>
      </w:r>
      <w:r w:rsidRPr="00C775D6">
        <w:rPr>
          <w:rFonts w:asciiTheme="minorHAnsi" w:hAnsiTheme="minorHAnsi" w:cstheme="minorHAnsi"/>
          <w:b/>
          <w:bCs/>
        </w:rPr>
        <w:t>/2</w:t>
      </w:r>
      <w:r w:rsidR="00620A3F">
        <w:rPr>
          <w:rFonts w:asciiTheme="minorHAnsi" w:hAnsiTheme="minorHAnsi" w:cstheme="minorHAnsi"/>
          <w:b/>
          <w:bCs/>
        </w:rPr>
        <w:t>1</w:t>
      </w:r>
    </w:p>
    <w:p w14:paraId="499AD8F5" w14:textId="77777777" w:rsidR="0018683E" w:rsidRPr="00C775D6" w:rsidRDefault="0018683E" w:rsidP="007059F5">
      <w:pPr>
        <w:spacing w:line="276" w:lineRule="auto"/>
        <w:rPr>
          <w:rFonts w:asciiTheme="minorHAnsi" w:hAnsiTheme="minorHAnsi" w:cstheme="minorHAnsi"/>
          <w:b/>
          <w:sz w:val="22"/>
          <w:szCs w:val="22"/>
        </w:rPr>
      </w:pPr>
    </w:p>
    <w:p w14:paraId="16EEF365" w14:textId="77C3F928" w:rsidR="008F2D8F" w:rsidRPr="00C775D6" w:rsidRDefault="00436363" w:rsidP="002C2964">
      <w:pPr>
        <w:spacing w:line="276" w:lineRule="auto"/>
        <w:jc w:val="center"/>
        <w:rPr>
          <w:rFonts w:asciiTheme="minorHAnsi" w:hAnsiTheme="minorHAnsi" w:cstheme="minorHAnsi"/>
          <w:b/>
        </w:rPr>
      </w:pPr>
      <w:r w:rsidRPr="00C775D6">
        <w:rPr>
          <w:rFonts w:asciiTheme="minorHAnsi" w:hAnsiTheme="minorHAnsi" w:cstheme="minorHAnsi"/>
          <w:b/>
        </w:rPr>
        <w:t>§ 1</w:t>
      </w:r>
    </w:p>
    <w:p w14:paraId="6E407360" w14:textId="041B0DDF" w:rsidR="00436363" w:rsidRPr="00C775D6" w:rsidRDefault="00436363" w:rsidP="008F2D8F">
      <w:pPr>
        <w:spacing w:line="276" w:lineRule="auto"/>
        <w:jc w:val="center"/>
        <w:rPr>
          <w:rFonts w:asciiTheme="minorHAnsi" w:hAnsiTheme="minorHAnsi" w:cstheme="minorHAnsi"/>
          <w:b/>
          <w:bCs/>
        </w:rPr>
      </w:pPr>
      <w:r w:rsidRPr="00C775D6">
        <w:rPr>
          <w:rFonts w:asciiTheme="minorHAnsi" w:hAnsiTheme="minorHAnsi" w:cstheme="minorHAnsi"/>
          <w:b/>
          <w:bCs/>
        </w:rPr>
        <w:t>Postanowienia ogólne</w:t>
      </w:r>
    </w:p>
    <w:p w14:paraId="399713E6" w14:textId="3145032E" w:rsidR="008F3FE3" w:rsidRPr="00C775D6" w:rsidRDefault="00436363" w:rsidP="000B2034">
      <w:pPr>
        <w:pStyle w:val="Nagwek"/>
        <w:jc w:val="center"/>
        <w:rPr>
          <w:rFonts w:asciiTheme="minorHAnsi" w:hAnsiTheme="minorHAnsi" w:cstheme="minorHAnsi"/>
          <w:b/>
        </w:rPr>
      </w:pPr>
      <w:r w:rsidRPr="00C775D6">
        <w:rPr>
          <w:rFonts w:asciiTheme="minorHAnsi" w:hAnsiTheme="minorHAnsi" w:cstheme="minorHAnsi"/>
          <w:b/>
        </w:rPr>
        <w:t xml:space="preserve">Projekt jest współfinansowany ze środków Unii Europejskiej w ramach </w:t>
      </w:r>
      <w:r w:rsidR="008F3FE3" w:rsidRPr="00C775D6">
        <w:rPr>
          <w:rFonts w:asciiTheme="minorHAnsi" w:hAnsiTheme="minorHAnsi" w:cstheme="minorHAnsi"/>
          <w:b/>
        </w:rPr>
        <w:t>Regionalnego Programu Operacyjnego</w:t>
      </w:r>
      <w:r w:rsidR="004977C3" w:rsidRPr="00C775D6">
        <w:rPr>
          <w:rFonts w:asciiTheme="minorHAnsi" w:hAnsiTheme="minorHAnsi" w:cstheme="minorHAnsi"/>
          <w:b/>
        </w:rPr>
        <w:t xml:space="preserve"> Województwa </w:t>
      </w:r>
      <w:r w:rsidR="00337874" w:rsidRPr="00C775D6">
        <w:rPr>
          <w:rFonts w:asciiTheme="minorHAnsi" w:hAnsiTheme="minorHAnsi" w:cstheme="minorHAnsi"/>
          <w:b/>
        </w:rPr>
        <w:t>Kujawsko - Pomorskiego</w:t>
      </w:r>
      <w:r w:rsidR="004977C3" w:rsidRPr="00C775D6">
        <w:rPr>
          <w:rFonts w:asciiTheme="minorHAnsi" w:hAnsiTheme="minorHAnsi" w:cstheme="minorHAnsi"/>
          <w:b/>
        </w:rPr>
        <w:t xml:space="preserve"> </w:t>
      </w:r>
      <w:r w:rsidR="00A03124" w:rsidRPr="00C775D6">
        <w:rPr>
          <w:rFonts w:asciiTheme="minorHAnsi" w:hAnsiTheme="minorHAnsi" w:cstheme="minorHAnsi"/>
          <w:b/>
        </w:rPr>
        <w:t>na lata 2014-2020</w:t>
      </w:r>
    </w:p>
    <w:p w14:paraId="73E3394A" w14:textId="0A454B79" w:rsidR="00F7081D" w:rsidRPr="00C775D6" w:rsidRDefault="00F7081D" w:rsidP="000B2034">
      <w:pPr>
        <w:pStyle w:val="Bezodstpw"/>
        <w:jc w:val="both"/>
        <w:rPr>
          <w:rFonts w:asciiTheme="minorHAnsi" w:hAnsiTheme="minorHAnsi" w:cstheme="minorHAnsi"/>
          <w:b/>
        </w:rPr>
      </w:pPr>
    </w:p>
    <w:p w14:paraId="70CB6695" w14:textId="27E59CF7" w:rsidR="00300A2F" w:rsidRPr="00C775D6" w:rsidRDefault="00300A2F" w:rsidP="00300A2F">
      <w:pPr>
        <w:autoSpaceDE w:val="0"/>
        <w:autoSpaceDN w:val="0"/>
        <w:adjustRightInd w:val="0"/>
        <w:rPr>
          <w:rFonts w:asciiTheme="minorHAnsi" w:hAnsiTheme="minorHAnsi" w:cstheme="minorHAnsi"/>
        </w:rPr>
      </w:pPr>
    </w:p>
    <w:p w14:paraId="7D80AB53" w14:textId="14E99B98" w:rsidR="00300A2F" w:rsidRDefault="00300A2F" w:rsidP="007059F5">
      <w:pPr>
        <w:pStyle w:val="Akapitzlist"/>
        <w:numPr>
          <w:ilvl w:val="0"/>
          <w:numId w:val="7"/>
        </w:numPr>
        <w:jc w:val="both"/>
        <w:rPr>
          <w:rFonts w:asciiTheme="minorHAnsi" w:hAnsiTheme="minorHAnsi" w:cstheme="minorHAnsi"/>
        </w:rPr>
      </w:pPr>
      <w:r w:rsidRPr="00C775D6">
        <w:rPr>
          <w:rFonts w:asciiTheme="minorHAnsi" w:hAnsiTheme="minorHAnsi" w:cstheme="minorHAnsi"/>
        </w:rPr>
        <w:t xml:space="preserve">Projekt jest realizowany od dnia 1 </w:t>
      </w:r>
      <w:r w:rsidR="00D91C4E">
        <w:rPr>
          <w:rFonts w:asciiTheme="minorHAnsi" w:hAnsiTheme="minorHAnsi" w:cstheme="minorHAnsi"/>
        </w:rPr>
        <w:t xml:space="preserve">stycznia </w:t>
      </w:r>
      <w:r w:rsidRPr="00C775D6">
        <w:rPr>
          <w:rFonts w:asciiTheme="minorHAnsi" w:hAnsiTheme="minorHAnsi" w:cstheme="minorHAnsi"/>
        </w:rPr>
        <w:t>20</w:t>
      </w:r>
      <w:r w:rsidR="00337874" w:rsidRPr="00C775D6">
        <w:rPr>
          <w:rFonts w:asciiTheme="minorHAnsi" w:hAnsiTheme="minorHAnsi" w:cstheme="minorHAnsi"/>
        </w:rPr>
        <w:t>2</w:t>
      </w:r>
      <w:r w:rsidR="00D91C4E">
        <w:rPr>
          <w:rFonts w:asciiTheme="minorHAnsi" w:hAnsiTheme="minorHAnsi" w:cstheme="minorHAnsi"/>
        </w:rPr>
        <w:t>2</w:t>
      </w:r>
      <w:r w:rsidRPr="00C775D6">
        <w:rPr>
          <w:rFonts w:asciiTheme="minorHAnsi" w:hAnsiTheme="minorHAnsi" w:cstheme="minorHAnsi"/>
        </w:rPr>
        <w:t xml:space="preserve"> roku do </w:t>
      </w:r>
      <w:r w:rsidR="00337874" w:rsidRPr="00C775D6">
        <w:rPr>
          <w:rFonts w:asciiTheme="minorHAnsi" w:hAnsiTheme="minorHAnsi" w:cstheme="minorHAnsi"/>
        </w:rPr>
        <w:t>3</w:t>
      </w:r>
      <w:r w:rsidR="00D91C4E">
        <w:rPr>
          <w:rFonts w:asciiTheme="minorHAnsi" w:hAnsiTheme="minorHAnsi" w:cstheme="minorHAnsi"/>
        </w:rPr>
        <w:t>0</w:t>
      </w:r>
      <w:r w:rsidR="00337874" w:rsidRPr="00C775D6">
        <w:rPr>
          <w:rFonts w:asciiTheme="minorHAnsi" w:hAnsiTheme="minorHAnsi" w:cstheme="minorHAnsi"/>
        </w:rPr>
        <w:t xml:space="preserve"> </w:t>
      </w:r>
      <w:r w:rsidR="005C7027">
        <w:rPr>
          <w:rFonts w:asciiTheme="minorHAnsi" w:hAnsiTheme="minorHAnsi" w:cstheme="minorHAnsi"/>
        </w:rPr>
        <w:t>kwietnia</w:t>
      </w:r>
      <w:r w:rsidR="00337874" w:rsidRPr="00C775D6">
        <w:rPr>
          <w:rFonts w:asciiTheme="minorHAnsi" w:hAnsiTheme="minorHAnsi" w:cstheme="minorHAnsi"/>
        </w:rPr>
        <w:t xml:space="preserve"> 202</w:t>
      </w:r>
      <w:r w:rsidR="00D91C4E">
        <w:rPr>
          <w:rFonts w:asciiTheme="minorHAnsi" w:hAnsiTheme="minorHAnsi" w:cstheme="minorHAnsi"/>
        </w:rPr>
        <w:t>3</w:t>
      </w:r>
      <w:r w:rsidRPr="00C775D6">
        <w:rPr>
          <w:rFonts w:asciiTheme="minorHAnsi" w:hAnsiTheme="minorHAnsi" w:cstheme="minorHAnsi"/>
        </w:rPr>
        <w:t xml:space="preserve"> roku na terenie </w:t>
      </w:r>
      <w:r w:rsidR="0092747C" w:rsidRPr="00C775D6">
        <w:rPr>
          <w:rFonts w:asciiTheme="minorHAnsi" w:hAnsiTheme="minorHAnsi" w:cstheme="minorHAnsi"/>
        </w:rPr>
        <w:t>G</w:t>
      </w:r>
      <w:r w:rsidRPr="00C775D6">
        <w:rPr>
          <w:rFonts w:asciiTheme="minorHAnsi" w:hAnsiTheme="minorHAnsi" w:cstheme="minorHAnsi"/>
        </w:rPr>
        <w:t>min</w:t>
      </w:r>
      <w:r w:rsidR="008F1D5E" w:rsidRPr="00C775D6">
        <w:rPr>
          <w:rFonts w:asciiTheme="minorHAnsi" w:hAnsiTheme="minorHAnsi" w:cstheme="minorHAnsi"/>
        </w:rPr>
        <w:t>y</w:t>
      </w:r>
      <w:r w:rsidR="0053108F">
        <w:rPr>
          <w:rFonts w:asciiTheme="minorHAnsi" w:hAnsiTheme="minorHAnsi" w:cstheme="minorHAnsi"/>
        </w:rPr>
        <w:t xml:space="preserve"> </w:t>
      </w:r>
      <w:r w:rsidR="00B37473">
        <w:rPr>
          <w:rFonts w:asciiTheme="minorHAnsi" w:hAnsiTheme="minorHAnsi" w:cstheme="minorHAnsi"/>
        </w:rPr>
        <w:t>Strzelno</w:t>
      </w:r>
      <w:r w:rsidR="006A4F3E">
        <w:rPr>
          <w:rFonts w:asciiTheme="minorHAnsi" w:hAnsiTheme="minorHAnsi" w:cstheme="minorHAnsi"/>
        </w:rPr>
        <w:t xml:space="preserve"> w powiecie </w:t>
      </w:r>
      <w:r w:rsidR="0053108F">
        <w:rPr>
          <w:rFonts w:asciiTheme="minorHAnsi" w:hAnsiTheme="minorHAnsi" w:cstheme="minorHAnsi"/>
        </w:rPr>
        <w:t>mogileńskim</w:t>
      </w:r>
      <w:r w:rsidR="00E75AFC" w:rsidRPr="00C775D6">
        <w:rPr>
          <w:rFonts w:asciiTheme="minorHAnsi" w:hAnsiTheme="minorHAnsi" w:cstheme="minorHAnsi"/>
        </w:rPr>
        <w:t>.</w:t>
      </w:r>
    </w:p>
    <w:p w14:paraId="044BFE24" w14:textId="3948407B" w:rsidR="007059F5" w:rsidRPr="0031662F" w:rsidRDefault="0031662F" w:rsidP="00B643F3">
      <w:pPr>
        <w:pStyle w:val="Akapitzlist"/>
        <w:numPr>
          <w:ilvl w:val="0"/>
          <w:numId w:val="7"/>
        </w:numPr>
        <w:jc w:val="both"/>
        <w:rPr>
          <w:rFonts w:asciiTheme="minorHAnsi" w:hAnsiTheme="minorHAnsi" w:cstheme="minorHAnsi"/>
        </w:rPr>
      </w:pPr>
      <w:r w:rsidRPr="0031662F">
        <w:rPr>
          <w:rFonts w:asciiTheme="minorHAnsi" w:hAnsiTheme="minorHAnsi" w:cstheme="minorHAnsi"/>
        </w:rPr>
        <w:t>Projekt jest dofinansowany ze środków Europejskiego Funduszu Społecznego współfinansowany w ramach Regionalnego Programu Operacyjnego Województwa Kujawsko - Pomorskiego na lata 2014-2020,</w:t>
      </w:r>
      <w:r w:rsidR="00A320A6">
        <w:rPr>
          <w:rFonts w:asciiTheme="minorHAnsi" w:hAnsiTheme="minorHAnsi" w:cstheme="minorHAnsi"/>
        </w:rPr>
        <w:t xml:space="preserve"> Oś priorytetowa</w:t>
      </w:r>
      <w:r w:rsidR="00F100ED">
        <w:rPr>
          <w:rFonts w:asciiTheme="minorHAnsi" w:hAnsiTheme="minorHAnsi" w:cstheme="minorHAnsi"/>
        </w:rPr>
        <w:t xml:space="preserve"> 09 Solidarne społeczeństwo</w:t>
      </w:r>
      <w:r w:rsidR="00A320A6">
        <w:rPr>
          <w:rFonts w:asciiTheme="minorHAnsi" w:hAnsiTheme="minorHAnsi" w:cstheme="minorHAnsi"/>
        </w:rPr>
        <w:t xml:space="preserve"> </w:t>
      </w:r>
      <w:r w:rsidRPr="0031662F">
        <w:rPr>
          <w:rFonts w:asciiTheme="minorHAnsi" w:hAnsiTheme="minorHAnsi" w:cstheme="minorHAnsi"/>
        </w:rPr>
        <w:t xml:space="preserve"> Działanie 09.02. Włączenie społeczne, Poddziałanie 09.02.01 Aktywne włączenie społeczne</w:t>
      </w:r>
      <w:r>
        <w:rPr>
          <w:rFonts w:asciiTheme="minorHAnsi" w:hAnsiTheme="minorHAnsi" w:cstheme="minorHAnsi"/>
        </w:rPr>
        <w:t>.</w:t>
      </w:r>
    </w:p>
    <w:p w14:paraId="1C6BA057" w14:textId="77777777" w:rsidR="00151F1A" w:rsidRDefault="00134C8E" w:rsidP="008F03D0">
      <w:pPr>
        <w:pStyle w:val="Bezodstpw"/>
        <w:numPr>
          <w:ilvl w:val="0"/>
          <w:numId w:val="7"/>
        </w:numPr>
        <w:jc w:val="both"/>
        <w:rPr>
          <w:rFonts w:asciiTheme="minorHAnsi" w:hAnsiTheme="minorHAnsi" w:cstheme="minorHAnsi"/>
        </w:rPr>
      </w:pPr>
      <w:r w:rsidRPr="00134C8E">
        <w:rPr>
          <w:rFonts w:asciiTheme="minorHAnsi" w:hAnsiTheme="minorHAnsi" w:cstheme="minorHAnsi"/>
        </w:rPr>
        <w:t>Celem głównym proj</w:t>
      </w:r>
      <w:r>
        <w:rPr>
          <w:rFonts w:asciiTheme="minorHAnsi" w:hAnsiTheme="minorHAnsi" w:cstheme="minorHAnsi"/>
        </w:rPr>
        <w:t xml:space="preserve">ektu </w:t>
      </w:r>
      <w:r w:rsidRPr="00134C8E">
        <w:rPr>
          <w:rFonts w:asciiTheme="minorHAnsi" w:hAnsiTheme="minorHAnsi" w:cstheme="minorHAnsi"/>
        </w:rPr>
        <w:t>jest dokonanie postępu w procesie aktywizacji społecznej przez min. 34% i zatrudnieniowej (przez min. 12% spośród os</w:t>
      </w:r>
      <w:r>
        <w:rPr>
          <w:rFonts w:asciiTheme="minorHAnsi" w:hAnsiTheme="minorHAnsi" w:cstheme="minorHAnsi"/>
        </w:rPr>
        <w:t>ób</w:t>
      </w:r>
      <w:r w:rsidRPr="00134C8E">
        <w:rPr>
          <w:rFonts w:asciiTheme="minorHAnsi" w:hAnsiTheme="minorHAnsi" w:cstheme="minorHAnsi"/>
        </w:rPr>
        <w:t xml:space="preserve"> z niepełnospr</w:t>
      </w:r>
      <w:r>
        <w:rPr>
          <w:rFonts w:asciiTheme="minorHAnsi" w:hAnsiTheme="minorHAnsi" w:cstheme="minorHAnsi"/>
        </w:rPr>
        <w:t>awnych</w:t>
      </w:r>
      <w:r w:rsidRPr="00134C8E">
        <w:rPr>
          <w:rFonts w:asciiTheme="minorHAnsi" w:hAnsiTheme="minorHAnsi" w:cstheme="minorHAnsi"/>
        </w:rPr>
        <w:t>, 25% w przypadku innych os</w:t>
      </w:r>
      <w:r w:rsidR="005C002A">
        <w:rPr>
          <w:rFonts w:asciiTheme="minorHAnsi" w:hAnsiTheme="minorHAnsi" w:cstheme="minorHAnsi"/>
        </w:rPr>
        <w:t>ób</w:t>
      </w:r>
      <w:r w:rsidRPr="00134C8E">
        <w:rPr>
          <w:rFonts w:asciiTheme="minorHAnsi" w:hAnsiTheme="minorHAnsi" w:cstheme="minorHAnsi"/>
        </w:rPr>
        <w:t>) wśród 52 osób pozostających bez pracy osoby zagrożone ubóstwem lub wykluczeniem społecznym, które przed zastosowaniem instrumentów i usług rynku pracy wymagają aktywizacji społecznej (32K, 20 M), zamieszkujących/uczących się w myśl K</w:t>
      </w:r>
      <w:r w:rsidR="00C013D5">
        <w:rPr>
          <w:rFonts w:asciiTheme="minorHAnsi" w:hAnsiTheme="minorHAnsi" w:cstheme="minorHAnsi"/>
        </w:rPr>
        <w:t>odeksu Cy</w:t>
      </w:r>
      <w:r w:rsidR="00151F1A">
        <w:rPr>
          <w:rFonts w:asciiTheme="minorHAnsi" w:hAnsiTheme="minorHAnsi" w:cstheme="minorHAnsi"/>
        </w:rPr>
        <w:t xml:space="preserve">wilnego </w:t>
      </w:r>
      <w:r w:rsidRPr="00134C8E">
        <w:rPr>
          <w:rFonts w:asciiTheme="minorHAnsi" w:hAnsiTheme="minorHAnsi" w:cstheme="minorHAnsi"/>
        </w:rPr>
        <w:t>w woj. kujawsko - pomorskim w gm</w:t>
      </w:r>
      <w:r w:rsidR="00151F1A">
        <w:rPr>
          <w:rFonts w:asciiTheme="minorHAnsi" w:hAnsiTheme="minorHAnsi" w:cstheme="minorHAnsi"/>
        </w:rPr>
        <w:t>inie</w:t>
      </w:r>
      <w:r w:rsidRPr="00134C8E">
        <w:rPr>
          <w:rFonts w:asciiTheme="minorHAnsi" w:hAnsiTheme="minorHAnsi" w:cstheme="minorHAnsi"/>
        </w:rPr>
        <w:t xml:space="preserve"> Strzelno poprzez udział w kompleksowym wsparciu w okresie od 01.01.2022do 30.04.2023</w:t>
      </w:r>
      <w:r w:rsidR="00151F1A">
        <w:rPr>
          <w:rFonts w:asciiTheme="minorHAnsi" w:hAnsiTheme="minorHAnsi" w:cstheme="minorHAnsi"/>
        </w:rPr>
        <w:t>.</w:t>
      </w:r>
    </w:p>
    <w:p w14:paraId="38DB5AA5" w14:textId="44F49AA9" w:rsidR="00436363" w:rsidRPr="0024711A" w:rsidRDefault="009C2D23" w:rsidP="00734086">
      <w:pPr>
        <w:pStyle w:val="Bezodstpw"/>
        <w:numPr>
          <w:ilvl w:val="0"/>
          <w:numId w:val="7"/>
        </w:numPr>
        <w:jc w:val="both"/>
        <w:rPr>
          <w:rFonts w:asciiTheme="minorHAnsi" w:hAnsiTheme="minorHAnsi" w:cstheme="minorHAnsi"/>
        </w:rPr>
      </w:pPr>
      <w:r w:rsidRPr="0024711A">
        <w:rPr>
          <w:rFonts w:asciiTheme="minorHAnsi" w:hAnsiTheme="minorHAnsi" w:cstheme="minorHAnsi"/>
        </w:rPr>
        <w:t>Informacje dotyczące projektu, w tym wzory dokumentów, znajdują się na stron</w:t>
      </w:r>
      <w:r w:rsidR="00AA6942" w:rsidRPr="0024711A">
        <w:rPr>
          <w:rFonts w:asciiTheme="minorHAnsi" w:hAnsiTheme="minorHAnsi" w:cstheme="minorHAnsi"/>
        </w:rPr>
        <w:t>ie</w:t>
      </w:r>
      <w:r w:rsidR="00DA4978" w:rsidRPr="0024711A">
        <w:rPr>
          <w:rFonts w:asciiTheme="minorHAnsi" w:hAnsiTheme="minorHAnsi" w:cstheme="minorHAnsi"/>
        </w:rPr>
        <w:t xml:space="preserve"> internetow</w:t>
      </w:r>
      <w:r w:rsidR="00AA6942" w:rsidRPr="0024711A">
        <w:rPr>
          <w:rFonts w:asciiTheme="minorHAnsi" w:hAnsiTheme="minorHAnsi" w:cstheme="minorHAnsi"/>
        </w:rPr>
        <w:t>ej</w:t>
      </w:r>
      <w:r w:rsidRPr="0024711A">
        <w:rPr>
          <w:rFonts w:asciiTheme="minorHAnsi" w:hAnsiTheme="minorHAnsi" w:cstheme="minorHAnsi"/>
        </w:rPr>
        <w:t xml:space="preserve"> </w:t>
      </w:r>
      <w:r w:rsidR="0024711A" w:rsidRPr="0024711A">
        <w:rPr>
          <w:rFonts w:asciiTheme="minorHAnsi" w:hAnsiTheme="minorHAnsi" w:cstheme="minorHAnsi"/>
        </w:rPr>
        <w:t>https://mgopsstrzelno.bipstrona.pl/</w:t>
      </w:r>
    </w:p>
    <w:p w14:paraId="0B3393D5" w14:textId="77777777" w:rsidR="006E13B1" w:rsidRPr="00C775D6" w:rsidRDefault="006E13B1" w:rsidP="008F03D0">
      <w:pPr>
        <w:pStyle w:val="Bezodstpw"/>
        <w:numPr>
          <w:ilvl w:val="0"/>
          <w:numId w:val="7"/>
        </w:numPr>
        <w:jc w:val="both"/>
        <w:rPr>
          <w:rFonts w:asciiTheme="minorHAnsi" w:hAnsiTheme="minorHAnsi" w:cstheme="minorHAnsi"/>
        </w:rPr>
      </w:pPr>
    </w:p>
    <w:p w14:paraId="523144BB" w14:textId="77777777" w:rsidR="00436363" w:rsidRPr="00C775D6" w:rsidRDefault="00436363" w:rsidP="007059F5">
      <w:pPr>
        <w:spacing w:line="276" w:lineRule="auto"/>
        <w:jc w:val="center"/>
        <w:rPr>
          <w:rFonts w:asciiTheme="minorHAnsi" w:hAnsiTheme="minorHAnsi" w:cstheme="minorHAnsi"/>
          <w:b/>
          <w:bCs/>
        </w:rPr>
      </w:pPr>
      <w:r w:rsidRPr="00C775D6">
        <w:rPr>
          <w:rFonts w:asciiTheme="minorHAnsi" w:hAnsiTheme="minorHAnsi" w:cstheme="minorHAnsi"/>
          <w:b/>
          <w:bCs/>
        </w:rPr>
        <w:t>§ 2</w:t>
      </w:r>
    </w:p>
    <w:p w14:paraId="47269D23" w14:textId="77777777" w:rsidR="00436363" w:rsidRPr="00C775D6" w:rsidRDefault="00436363" w:rsidP="007059F5">
      <w:pPr>
        <w:spacing w:line="276" w:lineRule="auto"/>
        <w:jc w:val="center"/>
        <w:rPr>
          <w:rFonts w:asciiTheme="minorHAnsi" w:hAnsiTheme="minorHAnsi" w:cstheme="minorHAnsi"/>
          <w:b/>
          <w:bCs/>
        </w:rPr>
      </w:pPr>
      <w:r w:rsidRPr="00C775D6">
        <w:rPr>
          <w:rFonts w:asciiTheme="minorHAnsi" w:hAnsiTheme="minorHAnsi" w:cstheme="minorHAnsi"/>
          <w:b/>
          <w:bCs/>
        </w:rPr>
        <w:t>Słownik pojęć</w:t>
      </w:r>
    </w:p>
    <w:p w14:paraId="2F673470" w14:textId="77777777" w:rsidR="00436363" w:rsidRPr="00C775D6" w:rsidRDefault="00436363" w:rsidP="007059F5">
      <w:pPr>
        <w:spacing w:line="276" w:lineRule="auto"/>
        <w:jc w:val="both"/>
        <w:rPr>
          <w:rFonts w:asciiTheme="minorHAnsi" w:hAnsiTheme="minorHAnsi" w:cstheme="minorHAnsi"/>
          <w:bCs/>
        </w:rPr>
      </w:pPr>
    </w:p>
    <w:p w14:paraId="255375AB" w14:textId="77777777" w:rsidR="00F7081D" w:rsidRPr="00C775D6" w:rsidRDefault="00BB32C7" w:rsidP="007059F5">
      <w:pPr>
        <w:spacing w:line="276" w:lineRule="auto"/>
        <w:jc w:val="both"/>
        <w:rPr>
          <w:rFonts w:asciiTheme="minorHAnsi" w:hAnsiTheme="minorHAnsi" w:cstheme="minorHAnsi"/>
          <w:bCs/>
        </w:rPr>
      </w:pPr>
      <w:r w:rsidRPr="00C775D6">
        <w:rPr>
          <w:rFonts w:asciiTheme="minorHAnsi" w:hAnsiTheme="minorHAnsi" w:cstheme="minorHAnsi"/>
        </w:rPr>
        <w:t xml:space="preserve">    </w:t>
      </w:r>
      <w:r w:rsidR="00436363" w:rsidRPr="00C775D6">
        <w:rPr>
          <w:rFonts w:asciiTheme="minorHAnsi" w:hAnsiTheme="minorHAnsi" w:cstheme="minorHAnsi"/>
        </w:rPr>
        <w:t>Wyjaśnienie pojęć użytych w niniejszym regulaminie:</w:t>
      </w:r>
    </w:p>
    <w:p w14:paraId="3C9C0B2F" w14:textId="5D4407A4" w:rsidR="00F455C1" w:rsidRPr="00C775D6" w:rsidRDefault="00436363" w:rsidP="007059F5">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Beneficjent</w:t>
      </w:r>
      <w:r w:rsidR="006A22AA" w:rsidRPr="00C775D6">
        <w:rPr>
          <w:rFonts w:asciiTheme="minorHAnsi" w:hAnsiTheme="minorHAnsi" w:cstheme="minorHAnsi"/>
        </w:rPr>
        <w:t xml:space="preserve"> -</w:t>
      </w:r>
      <w:r w:rsidR="00F455C1" w:rsidRPr="00C775D6">
        <w:rPr>
          <w:rFonts w:asciiTheme="minorHAnsi" w:hAnsiTheme="minorHAnsi" w:cstheme="minorHAnsi"/>
        </w:rPr>
        <w:t xml:space="preserve"> </w:t>
      </w:r>
      <w:bookmarkStart w:id="0" w:name="_Hlk498005312"/>
      <w:r w:rsidR="0008630B" w:rsidRPr="00C775D6">
        <w:rPr>
          <w:rFonts w:asciiTheme="minorHAnsi" w:hAnsiTheme="minorHAnsi" w:cstheme="minorHAnsi"/>
        </w:rPr>
        <w:t xml:space="preserve">Gmina </w:t>
      </w:r>
      <w:r w:rsidR="009D1496">
        <w:rPr>
          <w:rFonts w:asciiTheme="minorHAnsi" w:hAnsiTheme="minorHAnsi" w:cstheme="minorHAnsi"/>
        </w:rPr>
        <w:t xml:space="preserve"> Strzelno</w:t>
      </w:r>
      <w:r w:rsidR="007059F5" w:rsidRPr="00C775D6">
        <w:rPr>
          <w:rFonts w:asciiTheme="minorHAnsi" w:hAnsiTheme="minorHAnsi" w:cstheme="minorHAnsi"/>
        </w:rPr>
        <w:t xml:space="preserve"> </w:t>
      </w:r>
      <w:r w:rsidR="008455A1" w:rsidRPr="008455A1">
        <w:rPr>
          <w:rFonts w:asciiTheme="minorHAnsi" w:hAnsiTheme="minorHAnsi" w:cstheme="minorHAnsi"/>
        </w:rPr>
        <w:t xml:space="preserve">ul. </w:t>
      </w:r>
      <w:r w:rsidR="00887743">
        <w:rPr>
          <w:rFonts w:asciiTheme="minorHAnsi" w:hAnsiTheme="minorHAnsi" w:cstheme="minorHAnsi"/>
        </w:rPr>
        <w:t>d</w:t>
      </w:r>
      <w:r w:rsidR="00887743" w:rsidRPr="00887743">
        <w:rPr>
          <w:rFonts w:asciiTheme="minorHAnsi" w:hAnsiTheme="minorHAnsi" w:cstheme="minorHAnsi"/>
        </w:rPr>
        <w:t>r. Jakuba Cieślewicza</w:t>
      </w:r>
      <w:r w:rsidR="00887743">
        <w:rPr>
          <w:rFonts w:asciiTheme="minorHAnsi" w:hAnsiTheme="minorHAnsi" w:cstheme="minorHAnsi"/>
        </w:rPr>
        <w:t xml:space="preserve"> 2</w:t>
      </w:r>
      <w:r w:rsidR="007059F5" w:rsidRPr="00C775D6">
        <w:rPr>
          <w:rFonts w:asciiTheme="minorHAnsi" w:hAnsiTheme="minorHAnsi" w:cstheme="minorHAnsi"/>
        </w:rPr>
        <w:t>, 8</w:t>
      </w:r>
      <w:r w:rsidR="00A12652">
        <w:rPr>
          <w:rFonts w:asciiTheme="minorHAnsi" w:hAnsiTheme="minorHAnsi" w:cstheme="minorHAnsi"/>
        </w:rPr>
        <w:t>8</w:t>
      </w:r>
      <w:r w:rsidR="007059F5" w:rsidRPr="00C775D6">
        <w:rPr>
          <w:rFonts w:asciiTheme="minorHAnsi" w:hAnsiTheme="minorHAnsi" w:cstheme="minorHAnsi"/>
        </w:rPr>
        <w:t>-</w:t>
      </w:r>
      <w:r w:rsidR="00887743">
        <w:rPr>
          <w:rFonts w:asciiTheme="minorHAnsi" w:hAnsiTheme="minorHAnsi" w:cstheme="minorHAnsi"/>
        </w:rPr>
        <w:t xml:space="preserve">320 </w:t>
      </w:r>
      <w:r w:rsidR="007059F5" w:rsidRPr="00C775D6">
        <w:rPr>
          <w:rFonts w:asciiTheme="minorHAnsi" w:hAnsiTheme="minorHAnsi" w:cstheme="minorHAnsi"/>
        </w:rPr>
        <w:t xml:space="preserve"> </w:t>
      </w:r>
      <w:r w:rsidR="00887743">
        <w:rPr>
          <w:rFonts w:asciiTheme="minorHAnsi" w:hAnsiTheme="minorHAnsi" w:cstheme="minorHAnsi"/>
        </w:rPr>
        <w:t>Strzelno</w:t>
      </w:r>
      <w:r w:rsidR="007059F5" w:rsidRPr="00C775D6">
        <w:rPr>
          <w:rFonts w:asciiTheme="minorHAnsi" w:hAnsiTheme="minorHAnsi" w:cstheme="minorHAnsi"/>
        </w:rPr>
        <w:t>.</w:t>
      </w:r>
    </w:p>
    <w:p w14:paraId="1AA20AC5" w14:textId="1AEC6A0A" w:rsidR="006A22AA" w:rsidRPr="00C775D6" w:rsidRDefault="006A22AA" w:rsidP="006A22AA">
      <w:pPr>
        <w:pStyle w:val="Akapitzlist"/>
        <w:numPr>
          <w:ilvl w:val="0"/>
          <w:numId w:val="8"/>
        </w:numPr>
        <w:rPr>
          <w:rFonts w:asciiTheme="minorHAnsi" w:hAnsiTheme="minorHAnsi" w:cstheme="minorHAnsi"/>
        </w:rPr>
      </w:pPr>
      <w:r w:rsidRPr="008D1B15">
        <w:rPr>
          <w:rFonts w:asciiTheme="minorHAnsi" w:hAnsiTheme="minorHAnsi" w:cstheme="minorHAnsi"/>
          <w:b/>
          <w:bCs/>
        </w:rPr>
        <w:t>Podmiot realizujący projekt</w:t>
      </w:r>
      <w:r w:rsidRPr="00C775D6">
        <w:rPr>
          <w:rFonts w:asciiTheme="minorHAnsi" w:hAnsiTheme="minorHAnsi" w:cstheme="minorHAnsi"/>
        </w:rPr>
        <w:t xml:space="preserve"> </w:t>
      </w:r>
      <w:r w:rsidR="005001AF">
        <w:rPr>
          <w:rFonts w:asciiTheme="minorHAnsi" w:hAnsiTheme="minorHAnsi" w:cstheme="minorHAnsi"/>
        </w:rPr>
        <w:t>–</w:t>
      </w:r>
      <w:r w:rsidRPr="00C775D6">
        <w:rPr>
          <w:rFonts w:asciiTheme="minorHAnsi" w:hAnsiTheme="minorHAnsi" w:cstheme="minorHAnsi"/>
        </w:rPr>
        <w:t xml:space="preserve"> </w:t>
      </w:r>
      <w:r w:rsidR="005001AF">
        <w:rPr>
          <w:rFonts w:asciiTheme="minorHAnsi" w:hAnsiTheme="minorHAnsi" w:cstheme="minorHAnsi"/>
        </w:rPr>
        <w:t>Miejsk</w:t>
      </w:r>
      <w:r w:rsidR="009656E4">
        <w:rPr>
          <w:rFonts w:asciiTheme="minorHAnsi" w:hAnsiTheme="minorHAnsi" w:cstheme="minorHAnsi"/>
        </w:rPr>
        <w:t>o Gminny</w:t>
      </w:r>
      <w:r w:rsidR="005001AF">
        <w:rPr>
          <w:rFonts w:asciiTheme="minorHAnsi" w:hAnsiTheme="minorHAnsi" w:cstheme="minorHAnsi"/>
        </w:rPr>
        <w:t xml:space="preserve"> </w:t>
      </w:r>
      <w:r w:rsidRPr="00C775D6">
        <w:rPr>
          <w:rFonts w:asciiTheme="minorHAnsi" w:hAnsiTheme="minorHAnsi" w:cstheme="minorHAnsi"/>
        </w:rPr>
        <w:t xml:space="preserve">Ośrodek Pomocy Społecznej </w:t>
      </w:r>
      <w:r w:rsidR="00965C9E" w:rsidRPr="00C775D6">
        <w:rPr>
          <w:rFonts w:asciiTheme="minorHAnsi" w:hAnsiTheme="minorHAnsi" w:cstheme="minorHAnsi"/>
        </w:rPr>
        <w:t>w</w:t>
      </w:r>
      <w:r w:rsidRPr="00C775D6">
        <w:rPr>
          <w:rFonts w:asciiTheme="minorHAnsi" w:hAnsiTheme="minorHAnsi" w:cstheme="minorHAnsi"/>
        </w:rPr>
        <w:t xml:space="preserve"> </w:t>
      </w:r>
      <w:r w:rsidR="009656E4">
        <w:rPr>
          <w:rFonts w:asciiTheme="minorHAnsi" w:hAnsiTheme="minorHAnsi" w:cstheme="minorHAnsi"/>
        </w:rPr>
        <w:t xml:space="preserve">Strzelnie </w:t>
      </w:r>
      <w:r w:rsidR="005001AF" w:rsidRPr="005001AF">
        <w:rPr>
          <w:rFonts w:asciiTheme="minorHAnsi" w:hAnsiTheme="minorHAnsi" w:cstheme="minorHAnsi"/>
        </w:rPr>
        <w:t xml:space="preserve">ul. </w:t>
      </w:r>
      <w:r w:rsidR="009656E4">
        <w:rPr>
          <w:rFonts w:asciiTheme="minorHAnsi" w:hAnsiTheme="minorHAnsi" w:cstheme="minorHAnsi"/>
        </w:rPr>
        <w:t>Sportowa</w:t>
      </w:r>
      <w:r w:rsidR="005001AF" w:rsidRPr="005001AF">
        <w:rPr>
          <w:rFonts w:asciiTheme="minorHAnsi" w:hAnsiTheme="minorHAnsi" w:cstheme="minorHAnsi"/>
        </w:rPr>
        <w:t xml:space="preserve"> </w:t>
      </w:r>
      <w:r w:rsidR="005001AF">
        <w:rPr>
          <w:rFonts w:asciiTheme="minorHAnsi" w:hAnsiTheme="minorHAnsi" w:cstheme="minorHAnsi"/>
        </w:rPr>
        <w:t>6</w:t>
      </w:r>
      <w:r w:rsidR="005001AF" w:rsidRPr="005001AF">
        <w:rPr>
          <w:rFonts w:asciiTheme="minorHAnsi" w:hAnsiTheme="minorHAnsi" w:cstheme="minorHAnsi"/>
        </w:rPr>
        <w:t>, 88-</w:t>
      </w:r>
      <w:r w:rsidR="009656E4">
        <w:rPr>
          <w:rFonts w:asciiTheme="minorHAnsi" w:hAnsiTheme="minorHAnsi" w:cstheme="minorHAnsi"/>
        </w:rPr>
        <w:t>320</w:t>
      </w:r>
      <w:r w:rsidR="005001AF" w:rsidRPr="005001AF">
        <w:rPr>
          <w:rFonts w:asciiTheme="minorHAnsi" w:hAnsiTheme="minorHAnsi" w:cstheme="minorHAnsi"/>
        </w:rPr>
        <w:t xml:space="preserve"> </w:t>
      </w:r>
      <w:r w:rsidR="009656E4">
        <w:rPr>
          <w:rFonts w:asciiTheme="minorHAnsi" w:hAnsiTheme="minorHAnsi" w:cstheme="minorHAnsi"/>
        </w:rPr>
        <w:t>Strzelno</w:t>
      </w:r>
      <w:r w:rsidRPr="00C775D6">
        <w:rPr>
          <w:rFonts w:asciiTheme="minorHAnsi" w:hAnsiTheme="minorHAnsi" w:cstheme="minorHAnsi"/>
        </w:rPr>
        <w:t>.</w:t>
      </w:r>
    </w:p>
    <w:bookmarkEnd w:id="0"/>
    <w:p w14:paraId="34F045D5" w14:textId="72722275" w:rsidR="006A22AA" w:rsidRPr="00C775D6" w:rsidRDefault="00985353" w:rsidP="006A22AA">
      <w:pPr>
        <w:pStyle w:val="Akapitzlist"/>
        <w:numPr>
          <w:ilvl w:val="0"/>
          <w:numId w:val="8"/>
        </w:numPr>
        <w:jc w:val="both"/>
        <w:rPr>
          <w:rFonts w:asciiTheme="minorHAnsi" w:hAnsiTheme="minorHAnsi" w:cstheme="minorHAnsi"/>
          <w:bCs/>
        </w:rPr>
      </w:pPr>
      <w:r w:rsidRPr="00C775D6">
        <w:rPr>
          <w:rFonts w:asciiTheme="minorHAnsi" w:hAnsiTheme="minorHAnsi" w:cstheme="minorHAnsi"/>
          <w:b/>
          <w:bCs/>
        </w:rPr>
        <w:t>Partner projektu</w:t>
      </w:r>
      <w:r w:rsidRPr="00C775D6">
        <w:rPr>
          <w:rFonts w:asciiTheme="minorHAnsi" w:hAnsiTheme="minorHAnsi" w:cstheme="minorHAnsi"/>
        </w:rPr>
        <w:t xml:space="preserve"> </w:t>
      </w:r>
      <w:r w:rsidR="00E450E3" w:rsidRPr="00C775D6">
        <w:rPr>
          <w:rFonts w:asciiTheme="minorHAnsi" w:hAnsiTheme="minorHAnsi" w:cstheme="minorHAnsi"/>
        </w:rPr>
        <w:t>–</w:t>
      </w:r>
      <w:r w:rsidR="006A22AA" w:rsidRPr="00C775D6">
        <w:rPr>
          <w:rFonts w:asciiTheme="minorHAnsi" w:eastAsia="DroidSans-Bold-Identity-H" w:hAnsiTheme="minorHAnsi" w:cstheme="minorHAnsi"/>
          <w:bCs/>
        </w:rPr>
        <w:t xml:space="preserve"> </w:t>
      </w:r>
      <w:r w:rsidR="006A22AA" w:rsidRPr="00C775D6">
        <w:rPr>
          <w:rFonts w:asciiTheme="minorHAnsi" w:hAnsiTheme="minorHAnsi" w:cstheme="minorHAnsi"/>
          <w:bCs/>
        </w:rPr>
        <w:t>Ośrodek Wsparcia Osób Niepełnosprawnych i Niesamodzielnych, ul. Kminkowa 182E/2, 62-064 Plewiska.</w:t>
      </w:r>
    </w:p>
    <w:p w14:paraId="73AF3566" w14:textId="4CE32588" w:rsidR="0052001A" w:rsidRPr="00C775D6" w:rsidRDefault="0052001A" w:rsidP="0052001A">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bCs/>
        </w:rPr>
        <w:t xml:space="preserve">Osoby lub rodziny zagrożone ubóstwem lub wykluczeniem społecznym: </w:t>
      </w:r>
    </w:p>
    <w:p w14:paraId="23A07581"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a) 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 </w:t>
      </w:r>
    </w:p>
    <w:p w14:paraId="5DC89B9F"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b) osoby, o których mowa w art. 1 ust. 2 ustawy z dnia 13 czerwca 2003 r. o zatrudnieniu socjalnym; </w:t>
      </w:r>
    </w:p>
    <w:p w14:paraId="740700B8" w14:textId="0D99D8DE"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lastRenderedPageBreak/>
        <w:t xml:space="preserve">c) osoby przebywające w pieczy zastępczej lub opuszczające pieczę zastępczą oraz rodziny przeżywające trudności w pełnieniu funkcji opiekuńczo-wychowawczych, o których mowa w ustawie z dnia 9 czerwca 2011 r. o wspieraniu rodziny i systemie pieczy zastępczej; </w:t>
      </w:r>
    </w:p>
    <w:p w14:paraId="4BB38A81"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d) osoby nieletnie, wobec których zastosowano środki zapobiegania i zwalczania demoralizacji i przestępczości zgodnie z ustawą z dnia 26 października 1982 r. o postępowaniu w sprawach nieletnich; </w:t>
      </w:r>
    </w:p>
    <w:p w14:paraId="41D553D9"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e) osoby przebywające w młodzieżowych ośrodkach wychowawczych i młodzieżowych ośrodkach socjoterapii, o których mowa w ustawie z dnia 7 września 1991 r. o systemie oświaty; </w:t>
      </w:r>
    </w:p>
    <w:p w14:paraId="2FFE95A2"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f) 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 </w:t>
      </w:r>
    </w:p>
    <w:p w14:paraId="54BF2D9C"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g) członkowie gospodarstw domowych sprawujący opiekę nad osobą z niepełnosprawnością, o ile co najmniej jeden z nich nie pracuje ze względu na konieczność sprawowania opieki nad osobą z niepełnosprawnością; </w:t>
      </w:r>
    </w:p>
    <w:p w14:paraId="454597A2"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h) osoby potrzebujące wsparcia w codziennym funkcjonowaniu; </w:t>
      </w:r>
    </w:p>
    <w:p w14:paraId="19D6F327"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i) osoby bezdomne lub dotknięte wykluczeniem z dostępu do mieszkań w rozumieniu Wytycznych w zakresie monitorowania postępu rzeczowego realizacji programów operacyjnych na lata 2014-2020; </w:t>
      </w:r>
    </w:p>
    <w:p w14:paraId="663AD5B7" w14:textId="77777777"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j) osoby odbywające kary pozbawienia wolności; </w:t>
      </w:r>
    </w:p>
    <w:p w14:paraId="4280DA3C" w14:textId="5B95C656" w:rsidR="0052001A" w:rsidRPr="00C775D6" w:rsidRDefault="0052001A" w:rsidP="0052001A">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k) osoby korzystające z PO PŻ; </w:t>
      </w:r>
    </w:p>
    <w:p w14:paraId="7E79F10D" w14:textId="297382B1" w:rsidR="0052001A" w:rsidRPr="00C775D6" w:rsidRDefault="0052001A" w:rsidP="000842A2">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Osoba potrzebująca wsparcia w codziennym funkcjonowaniu</w:t>
      </w:r>
      <w:r w:rsidRPr="00C775D6">
        <w:rPr>
          <w:rFonts w:asciiTheme="minorHAnsi" w:hAnsiTheme="minorHAnsi" w:cstheme="minorHAnsi"/>
          <w:bCs/>
        </w:rPr>
        <w:t xml:space="preserve"> – osoba, która ze względu na stan zdrowia lub niepełnosprawność wymaga opieki lub wsparcia w związku z niemożnością samodzielnego wykonywania co najmniej jednej z podstawowych czynności dnia codziennego;</w:t>
      </w:r>
    </w:p>
    <w:p w14:paraId="22147D94" w14:textId="30177D88" w:rsidR="005650BB" w:rsidRPr="00C775D6" w:rsidRDefault="0052001A" w:rsidP="005650BB">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Osoby bezrobotne</w:t>
      </w:r>
      <w:r w:rsidRPr="00C775D6">
        <w:rPr>
          <w:rFonts w:asciiTheme="minorHAnsi" w:hAnsiTheme="minorHAnsi" w:cstheme="minorHAnsi"/>
          <w:bCs/>
        </w:rPr>
        <w:t xml:space="preserve"> – osoby pozostające bez pracy, gotowe do podjęcia pracy i aktywnie poszukujące zatrudnienia. Niezależnie od spełnienia powyższych przesłanek, zarejestrowani bezrobotni są zaliczani do osób bezrobotnych.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w:t>
      </w:r>
      <w:r w:rsidRPr="00C775D6">
        <w:rPr>
          <w:rFonts w:asciiTheme="minorHAnsi" w:hAnsiTheme="minorHAnsi" w:cstheme="minorHAnsi"/>
          <w:bCs/>
        </w:rPr>
        <w:lastRenderedPageBreak/>
        <w:t>rozumieniu niniejszej definicji (nie pobierają świadczeń z tytułu urlopu), są również osobami bezrobotnymi</w:t>
      </w:r>
      <w:r w:rsidRPr="00C775D6">
        <w:rPr>
          <w:rStyle w:val="Odwoanieprzypisudolnego"/>
          <w:rFonts w:asciiTheme="minorHAnsi" w:hAnsiTheme="minorHAnsi" w:cstheme="minorHAnsi"/>
          <w:bCs/>
        </w:rPr>
        <w:footnoteReference w:id="2"/>
      </w:r>
      <w:r w:rsidRPr="00C775D6">
        <w:rPr>
          <w:rFonts w:asciiTheme="minorHAnsi" w:hAnsiTheme="minorHAnsi" w:cstheme="minorHAnsi"/>
          <w:bCs/>
        </w:rPr>
        <w:t>;</w:t>
      </w:r>
    </w:p>
    <w:p w14:paraId="75F07712" w14:textId="1B68F50E" w:rsidR="005650BB" w:rsidRPr="00C775D6" w:rsidRDefault="005650BB" w:rsidP="005650BB">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bCs/>
        </w:rPr>
        <w:t xml:space="preserve">Osoby bierne zawodowo </w:t>
      </w:r>
      <w:r w:rsidRPr="00C775D6">
        <w:rPr>
          <w:rFonts w:asciiTheme="minorHAnsi" w:hAnsiTheme="minorHAnsi" w:cstheme="minorHAnsi"/>
          <w:bCs/>
        </w:rPr>
        <w:t>– osoby, które w danej chwili nie tworzą zasobów siły roboczej (tzn. nie pracują i nie są bezrobotne).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w:t>
      </w:r>
      <w:r w:rsidRPr="00C775D6">
        <w:rPr>
          <w:rStyle w:val="Odwoanieprzypisudolnego"/>
          <w:rFonts w:asciiTheme="minorHAnsi" w:hAnsiTheme="minorHAnsi" w:cstheme="minorHAnsi"/>
          <w:bCs/>
        </w:rPr>
        <w:footnoteReference w:id="3"/>
      </w:r>
      <w:r w:rsidRPr="00C775D6">
        <w:rPr>
          <w:rFonts w:asciiTheme="minorHAnsi" w:hAnsiTheme="minorHAnsi" w:cstheme="minorHAnsi"/>
          <w:bCs/>
        </w:rPr>
        <w:t xml:space="preserve">; </w:t>
      </w:r>
    </w:p>
    <w:p w14:paraId="6604588A" w14:textId="7957CBFB" w:rsidR="005425E0" w:rsidRPr="00C775D6" w:rsidRDefault="005425E0" w:rsidP="0031146D">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bCs/>
        </w:rPr>
        <w:t xml:space="preserve">Osoby z niepełnosprawnościami </w:t>
      </w:r>
      <w:r w:rsidRPr="00C775D6">
        <w:rPr>
          <w:rFonts w:asciiTheme="minorHAnsi" w:hAnsiTheme="minorHAnsi" w:cstheme="minorHAnsi"/>
          <w:bCs/>
        </w:rPr>
        <w:t xml:space="preserve">– osoby niepełnosprawne w rozumieniu ustawy z dnia 27 sierpnia 1997 r. o rehabilitacji zawodowej i społecznej oraz zatrudnianiu osób niepełnosprawnych, a także osoby z zaburzeniami psychicznymi w rozumieniu ustawy z dnia 19 sierpnia 1994 r. o ochronie zdrowia psychicznego lub uczniowie/dzieci w wieku przedszkolnym posiadające orzeczenie o potrzebie kształcenia specjalnego, wydane ze względu na dany rodzaj niepełnosprawności, oraz dzieci i młodzież posiadające orzeczenie o potrzebie zajęć rewalidacyjno-wychowawczych wydawane ze względu na niepełnosprawność intelektualną w stopniu głębokim (orzeczenia te są wydawane przez zespół orzekający działający w publicznej poradni psychologiczno-pedagogicznej, w tym poradni specjalistycznej); </w:t>
      </w:r>
    </w:p>
    <w:p w14:paraId="5F376D6B" w14:textId="5AAF1126" w:rsidR="005425E0" w:rsidRPr="00C775D6" w:rsidRDefault="001431BB" w:rsidP="005425E0">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Otoczenie osób zagrożonych ubóstwem lub wykluczeniem społecznym</w:t>
      </w:r>
      <w:r w:rsidRPr="00C775D6">
        <w:rPr>
          <w:rFonts w:asciiTheme="minorHAnsi" w:hAnsiTheme="minorHAnsi" w:cstheme="minorHAnsi"/>
          <w:bCs/>
        </w:rPr>
        <w:t xml:space="preserve"> – 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mogą należeć m.in. osoby sprawujące rodzinną pieczę zastępczą lub kandydaci do sprawowania rodzinnej pieczy zastępczej, osoby prowadzące rodzinne domy dziecka i dyrektorzy placówek opiekuńczo-wychowawczych typu rodzinnego;</w:t>
      </w:r>
    </w:p>
    <w:p w14:paraId="07226020" w14:textId="621F2B1B" w:rsidR="005650BB" w:rsidRPr="00C775D6" w:rsidRDefault="0030335B" w:rsidP="005650BB">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 xml:space="preserve">Ścieżka reintegracji </w:t>
      </w:r>
      <w:r w:rsidRPr="00C775D6">
        <w:rPr>
          <w:rFonts w:asciiTheme="minorHAnsi" w:hAnsiTheme="minorHAnsi" w:cstheme="minorHAnsi"/>
          <w:bCs/>
        </w:rPr>
        <w:t xml:space="preserve">– zestaw kompleksowych i zindywidualizowanych form wsparcia mających na celu wyprowadzenie osób, rodzin lub środowiska z ubóstwa lub wykluczenia społecznego. Ścieżka reintegracji może być realizowana w ramach jednego projektu (ścieżka udziału w projekcie) lub – ze względu na złożoność problemów i potrzeb danej osoby, rodziny lub środowiska – wykraczać poza ramy jednego projektu i być kontynuowana w innym projekcie lub </w:t>
      </w:r>
      <w:proofErr w:type="spellStart"/>
      <w:r w:rsidRPr="00C775D6">
        <w:rPr>
          <w:rFonts w:asciiTheme="minorHAnsi" w:hAnsiTheme="minorHAnsi" w:cstheme="minorHAnsi"/>
          <w:bCs/>
        </w:rPr>
        <w:t>pozaprojektowo</w:t>
      </w:r>
      <w:proofErr w:type="spellEnd"/>
      <w:r w:rsidRPr="00C775D6">
        <w:rPr>
          <w:rFonts w:asciiTheme="minorHAnsi" w:hAnsiTheme="minorHAnsi" w:cstheme="minorHAnsi"/>
          <w:bCs/>
        </w:rPr>
        <w:t xml:space="preserve">. </w:t>
      </w:r>
      <w:r w:rsidRPr="00C775D6">
        <w:rPr>
          <w:rFonts w:asciiTheme="minorHAnsi" w:hAnsiTheme="minorHAnsi" w:cstheme="minorHAnsi"/>
          <w:bCs/>
        </w:rPr>
        <w:lastRenderedPageBreak/>
        <w:t>Wsparcie w ramach ścieżki reintegracji może być realizowane przez jedną lub przez kilka instytucji zazwyczaj w sposób sekwencyjny;</w:t>
      </w:r>
    </w:p>
    <w:p w14:paraId="03AB2333" w14:textId="6FFCDCD6" w:rsidR="00681A60" w:rsidRPr="00C775D6" w:rsidRDefault="00681A60" w:rsidP="00681A60">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Środowisko zagrożone ubóstwem lub wykluczeniem społecznym</w:t>
      </w:r>
      <w:r w:rsidRPr="00C775D6">
        <w:rPr>
          <w:rFonts w:asciiTheme="minorHAnsi" w:hAnsiTheme="minorHAnsi" w:cstheme="minorHAnsi"/>
          <w:bCs/>
        </w:rPr>
        <w:t>:</w:t>
      </w:r>
    </w:p>
    <w:p w14:paraId="57720962" w14:textId="77777777" w:rsidR="00681A60" w:rsidRPr="00C775D6" w:rsidRDefault="00681A60" w:rsidP="00681A60">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a) osoby lub rodziny zagrożone ubóstwem lub wykluczeniem społecznym oraz otoczenie tych osób;</w:t>
      </w:r>
    </w:p>
    <w:p w14:paraId="4CDED4BC" w14:textId="77777777" w:rsidR="00681A60" w:rsidRPr="00C775D6" w:rsidRDefault="00681A60" w:rsidP="00681A60">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b) społeczność lokalna zidentyfikowana na podstawie cech lub wskaźników odnoszących się do zagrożenia ubóstwem lub wykluczeniem społecznym, określonych przez IZ RPO;</w:t>
      </w:r>
    </w:p>
    <w:p w14:paraId="6A9803D5" w14:textId="3C0CFA46" w:rsidR="00681A60" w:rsidRPr="00C775D6" w:rsidRDefault="00681A60" w:rsidP="006A28D6">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c) społeczność lokalna, która zamieszkuje obszary zdegradowane w rozumieniu Wytycznych w zakresie rewitalizacji w programach operacyjnych na lata 2014-2020 lub jej udział jest niezbędny w rewitalizacji, o której mowa w tych wytycznych;</w:t>
      </w:r>
    </w:p>
    <w:p w14:paraId="01BBD49E" w14:textId="60F96CE9" w:rsidR="00965C9E" w:rsidRPr="00C775D6" w:rsidRDefault="006A28D6" w:rsidP="00965C9E">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Wielokrotne wykluczenie społeczne</w:t>
      </w:r>
      <w:r w:rsidRPr="00C775D6">
        <w:rPr>
          <w:rFonts w:asciiTheme="minorHAnsi" w:hAnsiTheme="minorHAnsi" w:cstheme="minorHAnsi"/>
          <w:bCs/>
        </w:rPr>
        <w:t xml:space="preserve"> – wykluczenie z powodu więcej niż jednej z przesłanek kwalifikujących do kategorii osób zagrożonych ubóstwem lub wykluczeniem społecznym.</w:t>
      </w:r>
    </w:p>
    <w:p w14:paraId="1DD861BB" w14:textId="70AA5521" w:rsidR="00965C9E" w:rsidRPr="00C775D6" w:rsidRDefault="00965C9E" w:rsidP="00965C9E">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bCs/>
        </w:rPr>
        <w:t xml:space="preserve">Usługi aktywnej integracji </w:t>
      </w:r>
      <w:r w:rsidRPr="00C775D6">
        <w:rPr>
          <w:rFonts w:asciiTheme="minorHAnsi" w:hAnsiTheme="minorHAnsi" w:cstheme="minorHAnsi"/>
          <w:bCs/>
        </w:rPr>
        <w:t xml:space="preserve">– usługi, których celem jest: </w:t>
      </w:r>
    </w:p>
    <w:p w14:paraId="1129FC7C" w14:textId="7777777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a) odbudowa i podtrzymanie umiejętności uczestniczenia w życiu społeczności lokalnej i pełnienia ról społecznych w miejscu pracy, zamieszkania lub pobytu (reintegracja społeczna) lub </w:t>
      </w:r>
    </w:p>
    <w:p w14:paraId="12C7D859" w14:textId="7777777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b) odbudowa i podtrzymanie zdolności do samodzielnego świadczenia pracy na rynku pracy (reintegracja zawodowa), lub </w:t>
      </w:r>
    </w:p>
    <w:p w14:paraId="17C383C2" w14:textId="7777777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c) zapobieganie procesom ubóstwa, marginalizacji i wykluczenia społecznego. </w:t>
      </w:r>
    </w:p>
    <w:p w14:paraId="5A0ECF61" w14:textId="5BDC1C1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Do usług aktywnej integracji należą usługi o charakterze:</w:t>
      </w:r>
    </w:p>
    <w:p w14:paraId="05369794" w14:textId="7777777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i) społecznym, których celem jest nabycie, przywrócenie lub wzmocnienie kompetencji społecznych, zaradności, samodzielności i aktywności społecznej (poprzez m.in. udział w zajęciach w CIS, KIS lub WTZ); </w:t>
      </w:r>
    </w:p>
    <w:p w14:paraId="1A61CC5B" w14:textId="7777777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ii) zawodowym, których celem jest pomoc w podjęciu decyzji dotyczącej wyboru lub zmiany zawodu, wyposażenie w kompetencje i kwalifikacje zawodowe oraz umiejętności pożądane na rynku pracy (poprzez m.in. udział w zajęciach w CIS, KIS lub WTZ, kursy i szkolenia zawodowe), pomoc w utrzymaniu zatrudnienia; </w:t>
      </w:r>
    </w:p>
    <w:p w14:paraId="34E96C64" w14:textId="77777777"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iii) edukacyjnym, których celem jest wzrost poziomu wykształcenia, dostosowanie wykształcenia do potrzeb rynku pracy (m.in. edukacja formalna); </w:t>
      </w:r>
    </w:p>
    <w:p w14:paraId="3870B9AD" w14:textId="40A90821" w:rsidR="00965C9E" w:rsidRPr="00C775D6" w:rsidRDefault="00965C9E" w:rsidP="00965C9E">
      <w:pPr>
        <w:pStyle w:val="Akapitzlist"/>
        <w:spacing w:line="276" w:lineRule="auto"/>
        <w:ind w:left="720"/>
        <w:jc w:val="both"/>
        <w:rPr>
          <w:rFonts w:asciiTheme="minorHAnsi" w:hAnsiTheme="minorHAnsi" w:cstheme="minorHAnsi"/>
          <w:bCs/>
        </w:rPr>
      </w:pPr>
      <w:r w:rsidRPr="00C775D6">
        <w:rPr>
          <w:rFonts w:asciiTheme="minorHAnsi" w:hAnsiTheme="minorHAnsi" w:cstheme="minorHAnsi"/>
          <w:bCs/>
        </w:rPr>
        <w:t xml:space="preserve">iv) zdrowotnym, których celem jest wyeliminowanie lub złagodzenie barier zdrowotnych utrudniających funkcjonowanie w społeczeństwie lub powodujących oddalenie od rynku pracy; </w:t>
      </w:r>
    </w:p>
    <w:p w14:paraId="084A59ED" w14:textId="1E66340A" w:rsidR="004B5C4B" w:rsidRPr="004B5C4B" w:rsidRDefault="00965C9E" w:rsidP="004B5C4B">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bCs/>
        </w:rPr>
        <w:t>PO PŻ</w:t>
      </w:r>
      <w:r w:rsidRPr="00C775D6">
        <w:rPr>
          <w:rFonts w:asciiTheme="minorHAnsi" w:hAnsiTheme="minorHAnsi" w:cstheme="minorHAnsi"/>
          <w:bCs/>
        </w:rPr>
        <w:t xml:space="preserve"> - Program Operacyjny Pomoc Żywnościowa;</w:t>
      </w:r>
    </w:p>
    <w:p w14:paraId="254BA3BA" w14:textId="2BBEBA4B" w:rsidR="00F455C1" w:rsidRPr="00C775D6" w:rsidRDefault="002D485A" w:rsidP="00965C9E">
      <w:pPr>
        <w:pStyle w:val="Akapitzlist"/>
        <w:numPr>
          <w:ilvl w:val="0"/>
          <w:numId w:val="8"/>
        </w:numPr>
        <w:spacing w:line="276" w:lineRule="auto"/>
        <w:jc w:val="both"/>
        <w:rPr>
          <w:rFonts w:asciiTheme="minorHAnsi" w:hAnsiTheme="minorHAnsi" w:cstheme="minorHAnsi"/>
          <w:bCs/>
        </w:rPr>
      </w:pPr>
      <w:r w:rsidRPr="00C775D6">
        <w:rPr>
          <w:rFonts w:asciiTheme="minorHAnsi" w:hAnsiTheme="minorHAnsi" w:cstheme="minorHAnsi"/>
          <w:b/>
        </w:rPr>
        <w:t>Projekt</w:t>
      </w:r>
      <w:r w:rsidRPr="00C775D6">
        <w:rPr>
          <w:rFonts w:asciiTheme="minorHAnsi" w:hAnsiTheme="minorHAnsi" w:cstheme="minorHAnsi"/>
          <w:bCs/>
        </w:rPr>
        <w:t xml:space="preserve"> </w:t>
      </w:r>
      <w:r w:rsidR="000B2034" w:rsidRPr="00C775D6">
        <w:rPr>
          <w:rFonts w:asciiTheme="minorHAnsi" w:hAnsiTheme="minorHAnsi" w:cstheme="minorHAnsi"/>
        </w:rPr>
        <w:t>–</w:t>
      </w:r>
      <w:r w:rsidRPr="00C775D6">
        <w:rPr>
          <w:rFonts w:asciiTheme="minorHAnsi" w:hAnsiTheme="minorHAnsi" w:cstheme="minorHAnsi"/>
          <w:bCs/>
        </w:rPr>
        <w:t xml:space="preserve"> </w:t>
      </w:r>
      <w:r w:rsidR="00337874" w:rsidRPr="00C775D6">
        <w:rPr>
          <w:rFonts w:asciiTheme="minorHAnsi" w:hAnsiTheme="minorHAnsi" w:cstheme="minorHAnsi"/>
          <w:bCs/>
        </w:rPr>
        <w:t>RPKP.09.0</w:t>
      </w:r>
      <w:r w:rsidR="008E374B" w:rsidRPr="00C775D6">
        <w:rPr>
          <w:rFonts w:asciiTheme="minorHAnsi" w:hAnsiTheme="minorHAnsi" w:cstheme="minorHAnsi"/>
          <w:bCs/>
        </w:rPr>
        <w:t>2-</w:t>
      </w:r>
      <w:r w:rsidR="00337874" w:rsidRPr="00C775D6">
        <w:rPr>
          <w:rFonts w:asciiTheme="minorHAnsi" w:hAnsiTheme="minorHAnsi" w:cstheme="minorHAnsi"/>
          <w:bCs/>
        </w:rPr>
        <w:t>0</w:t>
      </w:r>
      <w:r w:rsidR="004B5C4B">
        <w:rPr>
          <w:rFonts w:asciiTheme="minorHAnsi" w:hAnsiTheme="minorHAnsi" w:cstheme="minorHAnsi"/>
          <w:bCs/>
        </w:rPr>
        <w:t>1</w:t>
      </w:r>
      <w:r w:rsidR="00337874" w:rsidRPr="00C775D6">
        <w:rPr>
          <w:rFonts w:asciiTheme="minorHAnsi" w:hAnsiTheme="minorHAnsi" w:cstheme="minorHAnsi"/>
          <w:bCs/>
        </w:rPr>
        <w:t>-0</w:t>
      </w:r>
      <w:r w:rsidR="004B5C4B">
        <w:rPr>
          <w:rFonts w:asciiTheme="minorHAnsi" w:hAnsiTheme="minorHAnsi" w:cstheme="minorHAnsi"/>
          <w:bCs/>
        </w:rPr>
        <w:t>4-</w:t>
      </w:r>
      <w:r w:rsidR="008E374B" w:rsidRPr="00C775D6">
        <w:rPr>
          <w:rFonts w:asciiTheme="minorHAnsi" w:hAnsiTheme="minorHAnsi" w:cstheme="minorHAnsi"/>
          <w:bCs/>
        </w:rPr>
        <w:t>0</w:t>
      </w:r>
      <w:r w:rsidR="004B5C4B">
        <w:rPr>
          <w:rFonts w:asciiTheme="minorHAnsi" w:hAnsiTheme="minorHAnsi" w:cstheme="minorHAnsi"/>
          <w:bCs/>
        </w:rPr>
        <w:t>0</w:t>
      </w:r>
      <w:r w:rsidR="002F37CF">
        <w:rPr>
          <w:rFonts w:asciiTheme="minorHAnsi" w:hAnsiTheme="minorHAnsi" w:cstheme="minorHAnsi"/>
          <w:bCs/>
        </w:rPr>
        <w:t>66</w:t>
      </w:r>
      <w:r w:rsidR="00337874" w:rsidRPr="00C775D6">
        <w:rPr>
          <w:rFonts w:asciiTheme="minorHAnsi" w:hAnsiTheme="minorHAnsi" w:cstheme="minorHAnsi"/>
          <w:bCs/>
        </w:rPr>
        <w:t>/2</w:t>
      </w:r>
      <w:r w:rsidR="004C46B1">
        <w:rPr>
          <w:rFonts w:asciiTheme="minorHAnsi" w:hAnsiTheme="minorHAnsi" w:cstheme="minorHAnsi"/>
          <w:bCs/>
        </w:rPr>
        <w:t>1</w:t>
      </w:r>
      <w:r w:rsidR="00212AC5" w:rsidRPr="00C775D6">
        <w:rPr>
          <w:rFonts w:asciiTheme="minorHAnsi" w:hAnsiTheme="minorHAnsi" w:cstheme="minorHAnsi"/>
        </w:rPr>
        <w:t xml:space="preserve"> </w:t>
      </w:r>
      <w:r w:rsidRPr="00C775D6">
        <w:rPr>
          <w:rFonts w:asciiTheme="minorHAnsi" w:hAnsiTheme="minorHAnsi" w:cstheme="minorHAnsi"/>
        </w:rPr>
        <w:t xml:space="preserve">– pn. </w:t>
      </w:r>
      <w:r w:rsidR="00DC3548" w:rsidRPr="00C775D6">
        <w:rPr>
          <w:rFonts w:asciiTheme="minorHAnsi" w:hAnsiTheme="minorHAnsi" w:cstheme="minorHAnsi"/>
          <w:bCs/>
        </w:rPr>
        <w:t>„</w:t>
      </w:r>
      <w:r w:rsidR="004B5C4B">
        <w:rPr>
          <w:rFonts w:asciiTheme="minorHAnsi" w:hAnsiTheme="minorHAnsi" w:cstheme="minorHAnsi"/>
          <w:bCs/>
        </w:rPr>
        <w:t>Klub</w:t>
      </w:r>
      <w:r w:rsidR="00B51CEA">
        <w:rPr>
          <w:rFonts w:asciiTheme="minorHAnsi" w:hAnsiTheme="minorHAnsi" w:cstheme="minorHAnsi"/>
          <w:bCs/>
        </w:rPr>
        <w:t xml:space="preserve"> Aktywnych</w:t>
      </w:r>
      <w:r w:rsidR="00177DBA">
        <w:rPr>
          <w:rFonts w:asciiTheme="minorHAnsi" w:hAnsiTheme="minorHAnsi" w:cstheme="minorHAnsi"/>
          <w:bCs/>
        </w:rPr>
        <w:t xml:space="preserve"> w Gminie Strzelno</w:t>
      </w:r>
      <w:r w:rsidR="00DC3548" w:rsidRPr="00C775D6">
        <w:rPr>
          <w:rFonts w:asciiTheme="minorHAnsi" w:hAnsiTheme="minorHAnsi" w:cstheme="minorHAnsi"/>
          <w:bCs/>
        </w:rPr>
        <w:t>”</w:t>
      </w:r>
      <w:r w:rsidR="00130CCD" w:rsidRPr="00C775D6">
        <w:rPr>
          <w:rFonts w:asciiTheme="minorHAnsi" w:hAnsiTheme="minorHAnsi" w:cstheme="minorHAnsi"/>
          <w:bCs/>
        </w:rPr>
        <w:t>.</w:t>
      </w:r>
    </w:p>
    <w:p w14:paraId="7C133E6A" w14:textId="3F7B5D5E" w:rsidR="007D1676" w:rsidRPr="00C775D6" w:rsidRDefault="00436363" w:rsidP="00965C9E">
      <w:pPr>
        <w:pStyle w:val="Bezodstpw"/>
        <w:numPr>
          <w:ilvl w:val="0"/>
          <w:numId w:val="8"/>
        </w:numPr>
        <w:jc w:val="both"/>
        <w:rPr>
          <w:rFonts w:asciiTheme="minorHAnsi" w:hAnsiTheme="minorHAnsi" w:cstheme="minorHAnsi"/>
        </w:rPr>
      </w:pPr>
      <w:r w:rsidRPr="00C775D6">
        <w:rPr>
          <w:rFonts w:asciiTheme="minorHAnsi" w:hAnsiTheme="minorHAnsi" w:cstheme="minorHAnsi"/>
          <w:b/>
        </w:rPr>
        <w:t>Uczestnik Projektu (U</w:t>
      </w:r>
      <w:r w:rsidR="00527F74" w:rsidRPr="00C775D6">
        <w:rPr>
          <w:rFonts w:asciiTheme="minorHAnsi" w:hAnsiTheme="minorHAnsi" w:cstheme="minorHAnsi"/>
          <w:b/>
        </w:rPr>
        <w:t>P)</w:t>
      </w:r>
      <w:r w:rsidR="00527F74" w:rsidRPr="00C775D6">
        <w:rPr>
          <w:rFonts w:asciiTheme="minorHAnsi" w:hAnsiTheme="minorHAnsi" w:cstheme="minorHAnsi"/>
          <w:bCs/>
        </w:rPr>
        <w:t xml:space="preserve"> </w:t>
      </w:r>
      <w:r w:rsidRPr="00C775D6">
        <w:rPr>
          <w:rFonts w:asciiTheme="minorHAnsi" w:hAnsiTheme="minorHAnsi" w:cstheme="minorHAnsi"/>
        </w:rPr>
        <w:t>–</w:t>
      </w:r>
      <w:r w:rsidR="006823D6" w:rsidRPr="00C775D6">
        <w:rPr>
          <w:rFonts w:asciiTheme="minorHAnsi" w:hAnsiTheme="minorHAnsi" w:cstheme="minorHAnsi"/>
        </w:rPr>
        <w:t xml:space="preserve"> osoba fizyczna, która została</w:t>
      </w:r>
      <w:r w:rsidRPr="00C775D6">
        <w:rPr>
          <w:rFonts w:asciiTheme="minorHAnsi" w:hAnsiTheme="minorHAnsi" w:cstheme="minorHAnsi"/>
        </w:rPr>
        <w:t xml:space="preserve"> zakwalifikowan</w:t>
      </w:r>
      <w:r w:rsidR="006823D6" w:rsidRPr="00C775D6">
        <w:rPr>
          <w:rFonts w:asciiTheme="minorHAnsi" w:hAnsiTheme="minorHAnsi" w:cstheme="minorHAnsi"/>
        </w:rPr>
        <w:t>a</w:t>
      </w:r>
      <w:r w:rsidRPr="00C775D6">
        <w:rPr>
          <w:rFonts w:asciiTheme="minorHAnsi" w:hAnsiTheme="minorHAnsi" w:cstheme="minorHAnsi"/>
        </w:rPr>
        <w:t xml:space="preserve"> do udziału w Projekcie.</w:t>
      </w:r>
    </w:p>
    <w:p w14:paraId="24F34649" w14:textId="27ACAB3F" w:rsidR="00CF4F7C" w:rsidRPr="00B51CEA" w:rsidRDefault="00436363" w:rsidP="00B51CEA">
      <w:pPr>
        <w:pStyle w:val="Akapitzlist"/>
        <w:numPr>
          <w:ilvl w:val="0"/>
          <w:numId w:val="8"/>
        </w:numPr>
        <w:rPr>
          <w:rFonts w:asciiTheme="minorHAnsi" w:hAnsiTheme="minorHAnsi" w:cstheme="minorHAnsi"/>
        </w:rPr>
      </w:pPr>
      <w:r w:rsidRPr="00B51CEA">
        <w:rPr>
          <w:rFonts w:asciiTheme="minorHAnsi" w:hAnsiTheme="minorHAnsi" w:cstheme="minorHAnsi"/>
          <w:b/>
          <w:bCs/>
        </w:rPr>
        <w:t>Biuro Projektu</w:t>
      </w:r>
      <w:r w:rsidRPr="00B51CEA">
        <w:rPr>
          <w:rFonts w:asciiTheme="minorHAnsi" w:hAnsiTheme="minorHAnsi" w:cstheme="minorHAnsi"/>
        </w:rPr>
        <w:t xml:space="preserve"> </w:t>
      </w:r>
      <w:r w:rsidR="005075A3" w:rsidRPr="005075A3">
        <w:rPr>
          <w:rFonts w:asciiTheme="minorHAnsi" w:hAnsiTheme="minorHAnsi" w:cstheme="minorHAnsi"/>
        </w:rPr>
        <w:t>ul. Sportowa 6, 88-320 Strzelno</w:t>
      </w:r>
      <w:r w:rsidR="00B51CEA" w:rsidRPr="00B51CEA">
        <w:rPr>
          <w:rFonts w:asciiTheme="minorHAnsi" w:hAnsiTheme="minorHAnsi" w:cstheme="minorHAnsi"/>
        </w:rPr>
        <w:t>.</w:t>
      </w:r>
    </w:p>
    <w:p w14:paraId="15651524" w14:textId="77777777" w:rsidR="008D1B15" w:rsidRPr="00C775D6" w:rsidRDefault="008D1B15" w:rsidP="00AD3E3C">
      <w:pPr>
        <w:spacing w:line="276" w:lineRule="auto"/>
        <w:rPr>
          <w:rFonts w:asciiTheme="minorHAnsi" w:hAnsiTheme="minorHAnsi" w:cstheme="minorHAnsi"/>
          <w:b/>
          <w:bCs/>
        </w:rPr>
      </w:pPr>
    </w:p>
    <w:p w14:paraId="1A06E3C9" w14:textId="47A8AC10" w:rsidR="00436363" w:rsidRPr="00C775D6" w:rsidRDefault="00EC0BEB" w:rsidP="00EC0BEB">
      <w:pPr>
        <w:tabs>
          <w:tab w:val="left" w:pos="3828"/>
          <w:tab w:val="center" w:pos="4535"/>
        </w:tabs>
        <w:spacing w:line="276" w:lineRule="auto"/>
        <w:rPr>
          <w:rFonts w:asciiTheme="minorHAnsi" w:hAnsiTheme="minorHAnsi" w:cstheme="minorHAnsi"/>
          <w:b/>
          <w:bCs/>
        </w:rPr>
      </w:pPr>
      <w:r>
        <w:rPr>
          <w:rFonts w:asciiTheme="minorHAnsi" w:hAnsiTheme="minorHAnsi" w:cstheme="minorHAnsi"/>
          <w:b/>
          <w:bCs/>
        </w:rPr>
        <w:lastRenderedPageBreak/>
        <w:tab/>
      </w:r>
      <w:r>
        <w:rPr>
          <w:rFonts w:asciiTheme="minorHAnsi" w:hAnsiTheme="minorHAnsi" w:cstheme="minorHAnsi"/>
          <w:b/>
          <w:bCs/>
        </w:rPr>
        <w:tab/>
      </w:r>
      <w:r w:rsidR="00436363" w:rsidRPr="00C775D6">
        <w:rPr>
          <w:rFonts w:asciiTheme="minorHAnsi" w:hAnsiTheme="minorHAnsi" w:cstheme="minorHAnsi"/>
          <w:b/>
          <w:bCs/>
        </w:rPr>
        <w:t>§ 3</w:t>
      </w:r>
    </w:p>
    <w:p w14:paraId="2781EB7D" w14:textId="4FC9467B" w:rsidR="004E5293" w:rsidRPr="00C775D6" w:rsidRDefault="00436363" w:rsidP="004E5293">
      <w:pPr>
        <w:spacing w:line="276" w:lineRule="auto"/>
        <w:jc w:val="center"/>
        <w:rPr>
          <w:rFonts w:asciiTheme="minorHAnsi" w:hAnsiTheme="minorHAnsi" w:cstheme="minorHAnsi"/>
          <w:b/>
          <w:bCs/>
        </w:rPr>
      </w:pPr>
      <w:r w:rsidRPr="00C775D6">
        <w:rPr>
          <w:rFonts w:asciiTheme="minorHAnsi" w:hAnsiTheme="minorHAnsi" w:cstheme="minorHAnsi"/>
          <w:b/>
          <w:bCs/>
        </w:rPr>
        <w:t>Warunki uczestnictwa w projekcie</w:t>
      </w:r>
      <w:r w:rsidR="00B74DDA" w:rsidRPr="00C775D6">
        <w:rPr>
          <w:rFonts w:asciiTheme="minorHAnsi" w:hAnsiTheme="minorHAnsi" w:cstheme="minorHAnsi"/>
          <w:b/>
          <w:bCs/>
        </w:rPr>
        <w:t xml:space="preserve"> i rekrutacja</w:t>
      </w:r>
    </w:p>
    <w:p w14:paraId="6B61F5D3" w14:textId="77777777" w:rsidR="004E5293" w:rsidRPr="00C775D6" w:rsidRDefault="004E5293" w:rsidP="004E5293">
      <w:pPr>
        <w:spacing w:line="276" w:lineRule="auto"/>
        <w:jc w:val="center"/>
        <w:rPr>
          <w:rFonts w:asciiTheme="minorHAnsi" w:hAnsiTheme="minorHAnsi" w:cstheme="minorHAnsi"/>
          <w:bCs/>
        </w:rPr>
      </w:pPr>
    </w:p>
    <w:p w14:paraId="536F2ACA" w14:textId="11F66619" w:rsidR="002110A7" w:rsidRDefault="002110A7" w:rsidP="00771361">
      <w:pPr>
        <w:pStyle w:val="Akapitzlist"/>
        <w:numPr>
          <w:ilvl w:val="0"/>
          <w:numId w:val="12"/>
        </w:numPr>
        <w:spacing w:line="276" w:lineRule="auto"/>
        <w:jc w:val="both"/>
        <w:rPr>
          <w:rFonts w:asciiTheme="minorHAnsi" w:hAnsiTheme="minorHAnsi" w:cstheme="minorHAnsi"/>
        </w:rPr>
      </w:pPr>
      <w:r w:rsidRPr="002110A7">
        <w:rPr>
          <w:rFonts w:asciiTheme="minorHAnsi" w:hAnsiTheme="minorHAnsi" w:cstheme="minorHAnsi"/>
        </w:rPr>
        <w:t>Grupę docelową stanowią 52 osoby (32K, 20M)</w:t>
      </w:r>
      <w:r w:rsidR="001A7E47">
        <w:rPr>
          <w:rFonts w:asciiTheme="minorHAnsi" w:hAnsiTheme="minorHAnsi" w:cstheme="minorHAnsi"/>
        </w:rPr>
        <w:t xml:space="preserve"> pozostające bez zatrudnienia</w:t>
      </w:r>
      <w:r w:rsidRPr="002110A7">
        <w:rPr>
          <w:rFonts w:asciiTheme="minorHAnsi" w:hAnsiTheme="minorHAnsi" w:cstheme="minorHAnsi"/>
        </w:rPr>
        <w:t xml:space="preserve"> zamieszkał</w:t>
      </w:r>
      <w:r w:rsidR="001A7E47">
        <w:rPr>
          <w:rFonts w:asciiTheme="minorHAnsi" w:hAnsiTheme="minorHAnsi" w:cstheme="minorHAnsi"/>
        </w:rPr>
        <w:t>e</w:t>
      </w:r>
      <w:r w:rsidRPr="002110A7">
        <w:rPr>
          <w:rFonts w:asciiTheme="minorHAnsi" w:hAnsiTheme="minorHAnsi" w:cstheme="minorHAnsi"/>
        </w:rPr>
        <w:t>/ucząc</w:t>
      </w:r>
      <w:r w:rsidR="001A7E47">
        <w:rPr>
          <w:rFonts w:asciiTheme="minorHAnsi" w:hAnsiTheme="minorHAnsi" w:cstheme="minorHAnsi"/>
        </w:rPr>
        <w:t>e</w:t>
      </w:r>
      <w:r w:rsidRPr="002110A7">
        <w:rPr>
          <w:rFonts w:asciiTheme="minorHAnsi" w:hAnsiTheme="minorHAnsi" w:cstheme="minorHAnsi"/>
        </w:rPr>
        <w:t xml:space="preserve"> się w Gminie Strzelno, należąc</w:t>
      </w:r>
      <w:r w:rsidR="00AB7B8D">
        <w:rPr>
          <w:rFonts w:asciiTheme="minorHAnsi" w:hAnsiTheme="minorHAnsi" w:cstheme="minorHAnsi"/>
        </w:rPr>
        <w:t>e</w:t>
      </w:r>
      <w:r w:rsidRPr="002110A7">
        <w:rPr>
          <w:rFonts w:asciiTheme="minorHAnsi" w:hAnsiTheme="minorHAnsi" w:cstheme="minorHAnsi"/>
        </w:rPr>
        <w:t xml:space="preserve"> do gr</w:t>
      </w:r>
      <w:r w:rsidR="00AB7B8D">
        <w:rPr>
          <w:rFonts w:asciiTheme="minorHAnsi" w:hAnsiTheme="minorHAnsi" w:cstheme="minorHAnsi"/>
        </w:rPr>
        <w:t>upy</w:t>
      </w:r>
      <w:r w:rsidRPr="002110A7">
        <w:rPr>
          <w:rFonts w:asciiTheme="minorHAnsi" w:hAnsiTheme="minorHAnsi" w:cstheme="minorHAnsi"/>
        </w:rPr>
        <w:t xml:space="preserve"> doc</w:t>
      </w:r>
      <w:r w:rsidR="00AB7B8D">
        <w:rPr>
          <w:rFonts w:asciiTheme="minorHAnsi" w:hAnsiTheme="minorHAnsi" w:cstheme="minorHAnsi"/>
        </w:rPr>
        <w:t>elowej</w:t>
      </w:r>
      <w:r w:rsidRPr="002110A7">
        <w:rPr>
          <w:rFonts w:asciiTheme="minorHAnsi" w:hAnsiTheme="minorHAnsi" w:cstheme="minorHAnsi"/>
        </w:rPr>
        <w:t xml:space="preserve">, w tym: </w:t>
      </w:r>
    </w:p>
    <w:p w14:paraId="056B1728" w14:textId="786400A4" w:rsidR="002110A7" w:rsidRDefault="002110A7" w:rsidP="002110A7">
      <w:pPr>
        <w:pStyle w:val="Akapitzlist"/>
        <w:spacing w:line="276" w:lineRule="auto"/>
        <w:ind w:left="720"/>
        <w:jc w:val="both"/>
        <w:rPr>
          <w:rFonts w:asciiTheme="minorHAnsi" w:hAnsiTheme="minorHAnsi" w:cstheme="minorHAnsi"/>
        </w:rPr>
      </w:pPr>
      <w:r w:rsidRPr="002110A7">
        <w:rPr>
          <w:rFonts w:asciiTheme="minorHAnsi" w:hAnsiTheme="minorHAnsi" w:cstheme="minorHAnsi"/>
        </w:rPr>
        <w:t>- os pozostające bez pracy (bierne zaw. lub bezrobotne)</w:t>
      </w:r>
      <w:r>
        <w:rPr>
          <w:rFonts w:asciiTheme="minorHAnsi" w:hAnsiTheme="minorHAnsi" w:cstheme="minorHAnsi"/>
        </w:rPr>
        <w:t>,</w:t>
      </w:r>
    </w:p>
    <w:p w14:paraId="75C5FD35" w14:textId="49420949" w:rsidR="009E055A" w:rsidRDefault="002110A7" w:rsidP="002110A7">
      <w:pPr>
        <w:pStyle w:val="Akapitzlist"/>
        <w:spacing w:line="276" w:lineRule="auto"/>
        <w:ind w:left="720"/>
        <w:jc w:val="both"/>
        <w:rPr>
          <w:rFonts w:asciiTheme="minorHAnsi" w:hAnsiTheme="minorHAnsi" w:cstheme="minorHAnsi"/>
        </w:rPr>
      </w:pPr>
      <w:r w:rsidRPr="002110A7">
        <w:rPr>
          <w:rFonts w:asciiTheme="minorHAnsi" w:hAnsiTheme="minorHAnsi" w:cstheme="minorHAnsi"/>
        </w:rPr>
        <w:t>- 52 UP (32 K, 20M), - os niepełnosprawne – 10 UP 6K, 4M)</w:t>
      </w:r>
      <w:r w:rsidR="003E249A">
        <w:rPr>
          <w:rFonts w:asciiTheme="minorHAnsi" w:hAnsiTheme="minorHAnsi" w:cstheme="minorHAnsi"/>
        </w:rPr>
        <w:t xml:space="preserve">. </w:t>
      </w:r>
    </w:p>
    <w:p w14:paraId="76A5F20B" w14:textId="5CDF4F82" w:rsidR="00771361" w:rsidRPr="00C775D6" w:rsidRDefault="00771361" w:rsidP="00771361">
      <w:pPr>
        <w:pStyle w:val="Akapitzlist"/>
        <w:numPr>
          <w:ilvl w:val="0"/>
          <w:numId w:val="12"/>
        </w:numPr>
        <w:spacing w:line="276" w:lineRule="auto"/>
        <w:jc w:val="both"/>
        <w:rPr>
          <w:rFonts w:asciiTheme="minorHAnsi" w:hAnsiTheme="minorHAnsi" w:cstheme="minorHAnsi"/>
        </w:rPr>
      </w:pPr>
      <w:r w:rsidRPr="00771361">
        <w:rPr>
          <w:rFonts w:asciiTheme="minorHAnsi" w:hAnsiTheme="minorHAnsi" w:cstheme="minorHAnsi"/>
        </w:rPr>
        <w:t>Wsparciem</w:t>
      </w:r>
      <w:r>
        <w:rPr>
          <w:rFonts w:asciiTheme="minorHAnsi" w:hAnsiTheme="minorHAnsi" w:cstheme="minorHAnsi"/>
        </w:rPr>
        <w:t xml:space="preserve"> w ramach projektu</w:t>
      </w:r>
      <w:r w:rsidRPr="00771361">
        <w:rPr>
          <w:rFonts w:asciiTheme="minorHAnsi" w:hAnsiTheme="minorHAnsi" w:cstheme="minorHAnsi"/>
        </w:rPr>
        <w:t xml:space="preserve"> będą obejmowane tylko os</w:t>
      </w:r>
      <w:r>
        <w:rPr>
          <w:rFonts w:asciiTheme="minorHAnsi" w:hAnsiTheme="minorHAnsi" w:cstheme="minorHAnsi"/>
        </w:rPr>
        <w:t>oby</w:t>
      </w:r>
      <w:r w:rsidRPr="00771361">
        <w:rPr>
          <w:rFonts w:asciiTheme="minorHAnsi" w:hAnsiTheme="minorHAnsi" w:cstheme="minorHAnsi"/>
        </w:rPr>
        <w:t xml:space="preserve"> bezrobotne, które korzystają z pomocy społ</w:t>
      </w:r>
      <w:r>
        <w:rPr>
          <w:rFonts w:asciiTheme="minorHAnsi" w:hAnsiTheme="minorHAnsi" w:cstheme="minorHAnsi"/>
        </w:rPr>
        <w:t>ecznej</w:t>
      </w:r>
      <w:r w:rsidRPr="00771361">
        <w:rPr>
          <w:rFonts w:asciiTheme="minorHAnsi" w:hAnsiTheme="minorHAnsi" w:cstheme="minorHAnsi"/>
        </w:rPr>
        <w:t xml:space="preserve"> lub kwalifikują się do objęcia wsparciem pomocy społ</w:t>
      </w:r>
      <w:r>
        <w:rPr>
          <w:rFonts w:asciiTheme="minorHAnsi" w:hAnsiTheme="minorHAnsi" w:cstheme="minorHAnsi"/>
        </w:rPr>
        <w:t>ecznej</w:t>
      </w:r>
      <w:r w:rsidRPr="00771361">
        <w:rPr>
          <w:rFonts w:asciiTheme="minorHAnsi" w:hAnsiTheme="minorHAnsi" w:cstheme="minorHAnsi"/>
        </w:rPr>
        <w:t>, w myśl ustawy o pomocy społ</w:t>
      </w:r>
      <w:r>
        <w:rPr>
          <w:rFonts w:asciiTheme="minorHAnsi" w:hAnsiTheme="minorHAnsi" w:cstheme="minorHAnsi"/>
        </w:rPr>
        <w:t>ecznej</w:t>
      </w:r>
      <w:r w:rsidRPr="00771361">
        <w:rPr>
          <w:rFonts w:asciiTheme="minorHAnsi" w:hAnsiTheme="minorHAnsi" w:cstheme="minorHAnsi"/>
        </w:rPr>
        <w:t>, i którym do aktywizacji zaw</w:t>
      </w:r>
      <w:r>
        <w:rPr>
          <w:rFonts w:asciiTheme="minorHAnsi" w:hAnsiTheme="minorHAnsi" w:cstheme="minorHAnsi"/>
        </w:rPr>
        <w:t xml:space="preserve">odowej </w:t>
      </w:r>
      <w:r w:rsidRPr="00771361">
        <w:rPr>
          <w:rFonts w:asciiTheme="minorHAnsi" w:hAnsiTheme="minorHAnsi" w:cstheme="minorHAnsi"/>
        </w:rPr>
        <w:t>niezbędne jest w pierwszej kolejności udzielenie wsparcia w zakresie integracji społ</w:t>
      </w:r>
      <w:r>
        <w:rPr>
          <w:rFonts w:asciiTheme="minorHAnsi" w:hAnsiTheme="minorHAnsi" w:cstheme="minorHAnsi"/>
        </w:rPr>
        <w:t>ecznej</w:t>
      </w:r>
      <w:r w:rsidRPr="00771361">
        <w:rPr>
          <w:rFonts w:asciiTheme="minorHAnsi" w:hAnsiTheme="minorHAnsi" w:cstheme="minorHAnsi"/>
        </w:rPr>
        <w:t xml:space="preserve"> (wobec których zastosowanie wyłącznie instrumentów i usług rynku pracy jest niewystarczające).</w:t>
      </w:r>
    </w:p>
    <w:p w14:paraId="43AD68BE" w14:textId="77777777" w:rsidR="008D2187" w:rsidRDefault="008D2187" w:rsidP="00250341">
      <w:pPr>
        <w:pStyle w:val="Akapitzlist"/>
        <w:numPr>
          <w:ilvl w:val="0"/>
          <w:numId w:val="12"/>
        </w:numPr>
        <w:spacing w:line="276" w:lineRule="auto"/>
        <w:jc w:val="both"/>
        <w:rPr>
          <w:rFonts w:asciiTheme="minorHAnsi" w:hAnsiTheme="minorHAnsi" w:cstheme="minorHAnsi"/>
        </w:rPr>
      </w:pPr>
      <w:r w:rsidRPr="008D2187">
        <w:rPr>
          <w:rFonts w:asciiTheme="minorHAnsi" w:hAnsiTheme="minorHAnsi" w:cstheme="minorHAnsi"/>
        </w:rPr>
        <w:t>Wsparcie w proj</w:t>
      </w:r>
      <w:r>
        <w:rPr>
          <w:rFonts w:asciiTheme="minorHAnsi" w:hAnsiTheme="minorHAnsi" w:cstheme="minorHAnsi"/>
        </w:rPr>
        <w:t>ekcie</w:t>
      </w:r>
      <w:r w:rsidRPr="008D2187">
        <w:rPr>
          <w:rFonts w:asciiTheme="minorHAnsi" w:hAnsiTheme="minorHAnsi" w:cstheme="minorHAnsi"/>
        </w:rPr>
        <w:t xml:space="preserve"> nie ma charakteru wsparcia wyłącznie dla społeczności romskiej.</w:t>
      </w:r>
    </w:p>
    <w:p w14:paraId="5030270D" w14:textId="3AE6BE09" w:rsidR="008B15E2" w:rsidRDefault="008D2187" w:rsidP="00250341">
      <w:pPr>
        <w:pStyle w:val="Akapitzlist"/>
        <w:numPr>
          <w:ilvl w:val="0"/>
          <w:numId w:val="12"/>
        </w:numPr>
        <w:spacing w:line="276" w:lineRule="auto"/>
        <w:jc w:val="both"/>
        <w:rPr>
          <w:rFonts w:asciiTheme="minorHAnsi" w:hAnsiTheme="minorHAnsi" w:cstheme="minorHAnsi"/>
        </w:rPr>
      </w:pPr>
      <w:r w:rsidRPr="008D2187">
        <w:rPr>
          <w:rFonts w:asciiTheme="minorHAnsi" w:hAnsiTheme="minorHAnsi" w:cstheme="minorHAnsi"/>
        </w:rPr>
        <w:t>W proj</w:t>
      </w:r>
      <w:r>
        <w:rPr>
          <w:rFonts w:asciiTheme="minorHAnsi" w:hAnsiTheme="minorHAnsi" w:cstheme="minorHAnsi"/>
        </w:rPr>
        <w:t>ekcie</w:t>
      </w:r>
      <w:r w:rsidRPr="008D2187">
        <w:rPr>
          <w:rFonts w:asciiTheme="minorHAnsi" w:hAnsiTheme="minorHAnsi" w:cstheme="minorHAnsi"/>
        </w:rPr>
        <w:t xml:space="preserve"> nie będzie udzielane wsparcie dla os</w:t>
      </w:r>
      <w:r>
        <w:rPr>
          <w:rFonts w:asciiTheme="minorHAnsi" w:hAnsiTheme="minorHAnsi" w:cstheme="minorHAnsi"/>
        </w:rPr>
        <w:t>ób</w:t>
      </w:r>
      <w:r w:rsidRPr="008D2187">
        <w:rPr>
          <w:rFonts w:asciiTheme="minorHAnsi" w:hAnsiTheme="minorHAnsi" w:cstheme="minorHAnsi"/>
        </w:rPr>
        <w:t xml:space="preserve"> odbywających karę pozbawienia wolności, z wyjątkiem os</w:t>
      </w:r>
      <w:r>
        <w:rPr>
          <w:rFonts w:asciiTheme="minorHAnsi" w:hAnsiTheme="minorHAnsi" w:cstheme="minorHAnsi"/>
        </w:rPr>
        <w:t>ób</w:t>
      </w:r>
      <w:r w:rsidRPr="008D2187">
        <w:rPr>
          <w:rFonts w:asciiTheme="minorHAnsi" w:hAnsiTheme="minorHAnsi" w:cstheme="minorHAnsi"/>
        </w:rPr>
        <w:t xml:space="preserve"> objętych dozorem elektron</w:t>
      </w:r>
      <w:r>
        <w:rPr>
          <w:rFonts w:asciiTheme="minorHAnsi" w:hAnsiTheme="minorHAnsi" w:cstheme="minorHAnsi"/>
        </w:rPr>
        <w:t>icznym.</w:t>
      </w:r>
    </w:p>
    <w:p w14:paraId="336E0647" w14:textId="39F391E1" w:rsidR="00B74DDA" w:rsidRPr="00B3387C" w:rsidRDefault="00B74DDA" w:rsidP="00250341">
      <w:pPr>
        <w:pStyle w:val="Akapitzlist"/>
        <w:numPr>
          <w:ilvl w:val="0"/>
          <w:numId w:val="12"/>
        </w:numPr>
        <w:spacing w:line="276" w:lineRule="auto"/>
        <w:jc w:val="both"/>
        <w:rPr>
          <w:rFonts w:asciiTheme="minorHAnsi" w:hAnsiTheme="minorHAnsi" w:cstheme="minorHAnsi"/>
        </w:rPr>
      </w:pPr>
      <w:r w:rsidRPr="00C775D6">
        <w:rPr>
          <w:rFonts w:asciiTheme="minorHAnsi" w:hAnsiTheme="minorHAnsi" w:cstheme="minorHAnsi"/>
        </w:rPr>
        <w:t xml:space="preserve">Wsparcie </w:t>
      </w:r>
      <w:r w:rsidRPr="00C775D6">
        <w:rPr>
          <w:rFonts w:asciiTheme="minorHAnsi" w:hAnsiTheme="minorHAnsi" w:cstheme="minorHAnsi"/>
          <w:bCs/>
        </w:rPr>
        <w:t>świadczone w projekcie jest bezpłatne dla uczestników.</w:t>
      </w:r>
    </w:p>
    <w:p w14:paraId="62E95759" w14:textId="77610E51" w:rsidR="00B3387C" w:rsidRPr="00C775D6" w:rsidRDefault="00B3387C" w:rsidP="00250341">
      <w:pPr>
        <w:pStyle w:val="Akapitzlist"/>
        <w:numPr>
          <w:ilvl w:val="0"/>
          <w:numId w:val="12"/>
        </w:numPr>
        <w:spacing w:line="276" w:lineRule="auto"/>
        <w:jc w:val="both"/>
        <w:rPr>
          <w:rFonts w:asciiTheme="minorHAnsi" w:hAnsiTheme="minorHAnsi" w:cstheme="minorHAnsi"/>
        </w:rPr>
      </w:pPr>
      <w:r w:rsidRPr="00B3387C">
        <w:rPr>
          <w:rFonts w:asciiTheme="minorHAnsi" w:hAnsiTheme="minorHAnsi" w:cstheme="minorHAnsi"/>
        </w:rPr>
        <w:t>Wsparcie jest skier</w:t>
      </w:r>
      <w:r>
        <w:rPr>
          <w:rFonts w:asciiTheme="minorHAnsi" w:hAnsiTheme="minorHAnsi" w:cstheme="minorHAnsi"/>
        </w:rPr>
        <w:t>owane</w:t>
      </w:r>
      <w:r w:rsidRPr="00B3387C">
        <w:rPr>
          <w:rFonts w:asciiTheme="minorHAnsi" w:hAnsiTheme="minorHAnsi" w:cstheme="minorHAnsi"/>
        </w:rPr>
        <w:t xml:space="preserve"> wyłącznie do os</w:t>
      </w:r>
      <w:r>
        <w:rPr>
          <w:rFonts w:asciiTheme="minorHAnsi" w:hAnsiTheme="minorHAnsi" w:cstheme="minorHAnsi"/>
        </w:rPr>
        <w:t>ób</w:t>
      </w:r>
      <w:r w:rsidRPr="00B3387C">
        <w:rPr>
          <w:rFonts w:asciiTheme="minorHAnsi" w:hAnsiTheme="minorHAnsi" w:cstheme="minorHAnsi"/>
        </w:rPr>
        <w:t xml:space="preserve"> pełnoletnich</w:t>
      </w:r>
      <w:r>
        <w:rPr>
          <w:rFonts w:asciiTheme="minorHAnsi" w:hAnsiTheme="minorHAnsi" w:cstheme="minorHAnsi"/>
        </w:rPr>
        <w:t>.</w:t>
      </w:r>
    </w:p>
    <w:p w14:paraId="69C58288" w14:textId="14256742" w:rsidR="00B74DDA" w:rsidRDefault="00B74DDA" w:rsidP="00250341">
      <w:pPr>
        <w:pStyle w:val="Akapitzlist"/>
        <w:numPr>
          <w:ilvl w:val="0"/>
          <w:numId w:val="12"/>
        </w:numPr>
        <w:spacing w:line="276" w:lineRule="auto"/>
        <w:jc w:val="both"/>
        <w:rPr>
          <w:rFonts w:asciiTheme="minorHAnsi" w:hAnsiTheme="minorHAnsi" w:cstheme="minorHAnsi"/>
        </w:rPr>
      </w:pPr>
      <w:r w:rsidRPr="00C775D6">
        <w:rPr>
          <w:rFonts w:asciiTheme="minorHAnsi" w:hAnsiTheme="minorHAnsi" w:cstheme="minorHAnsi"/>
        </w:rPr>
        <w:t>Okres realizacji poszczególnych form wsparcia w ramach projektu, określony w niniejszym regulaminie jest nie dłuższy niż data końcowa realizacji projektu.</w:t>
      </w:r>
    </w:p>
    <w:p w14:paraId="735362D5" w14:textId="77777777" w:rsidR="0009625E" w:rsidRPr="00C775D6" w:rsidRDefault="0009625E" w:rsidP="0009625E">
      <w:pPr>
        <w:pStyle w:val="Akapitzlist"/>
        <w:numPr>
          <w:ilvl w:val="0"/>
          <w:numId w:val="12"/>
        </w:numPr>
        <w:spacing w:line="276" w:lineRule="auto"/>
        <w:jc w:val="both"/>
        <w:rPr>
          <w:rFonts w:asciiTheme="minorHAnsi" w:hAnsiTheme="minorHAnsi" w:cstheme="minorHAnsi"/>
        </w:rPr>
      </w:pPr>
      <w:r w:rsidRPr="00C775D6">
        <w:rPr>
          <w:rFonts w:asciiTheme="minorHAnsi" w:hAnsiTheme="minorHAnsi" w:cstheme="minorHAnsi"/>
        </w:rPr>
        <w:t>Uczestnikami uprawnionymi do udziału w projekcie są osoby, które zgłosiły chęć uczestnictwa projekcie i spełniają następujące kryteria:</w:t>
      </w:r>
    </w:p>
    <w:p w14:paraId="61037099" w14:textId="77777777" w:rsidR="0009625E" w:rsidRPr="00C775D6" w:rsidRDefault="0009625E" w:rsidP="0009625E">
      <w:pPr>
        <w:pStyle w:val="Akapitzlist"/>
        <w:spacing w:line="276" w:lineRule="auto"/>
        <w:ind w:left="720"/>
        <w:jc w:val="both"/>
        <w:rPr>
          <w:rFonts w:asciiTheme="minorHAnsi" w:hAnsiTheme="minorHAnsi" w:cstheme="minorHAnsi"/>
          <w:b/>
          <w:bCs/>
        </w:rPr>
      </w:pPr>
      <w:r w:rsidRPr="00C775D6">
        <w:rPr>
          <w:rFonts w:asciiTheme="minorHAnsi" w:hAnsiTheme="minorHAnsi" w:cstheme="minorHAnsi"/>
          <w:b/>
          <w:bCs/>
        </w:rPr>
        <w:t>6.1 KRYTERIA DOSTĘPU – OBLIGATORYJNE</w:t>
      </w:r>
    </w:p>
    <w:p w14:paraId="5C039B16" w14:textId="1F71C4B1" w:rsidR="0009625E" w:rsidRPr="00C775D6" w:rsidRDefault="0009625E" w:rsidP="0009625E">
      <w:pPr>
        <w:pStyle w:val="Akapitzlist"/>
        <w:spacing w:line="276" w:lineRule="auto"/>
        <w:ind w:left="720"/>
        <w:jc w:val="both"/>
        <w:rPr>
          <w:rFonts w:asciiTheme="minorHAnsi" w:hAnsiTheme="minorHAnsi" w:cstheme="minorHAnsi"/>
        </w:rPr>
      </w:pPr>
      <w:r w:rsidRPr="00C775D6">
        <w:rPr>
          <w:rFonts w:asciiTheme="minorHAnsi" w:hAnsiTheme="minorHAnsi" w:cstheme="minorHAnsi"/>
        </w:rPr>
        <w:t xml:space="preserve">a) pełnoletnia osoba fizyczna, które w rozumieniu Kodeksu Cywilnego zamieszkują w gminie </w:t>
      </w:r>
      <w:r w:rsidR="006B668F">
        <w:rPr>
          <w:rFonts w:asciiTheme="minorHAnsi" w:hAnsiTheme="minorHAnsi" w:cstheme="minorHAnsi"/>
        </w:rPr>
        <w:t>Strzelno</w:t>
      </w:r>
      <w:r w:rsidRPr="00C775D6">
        <w:rPr>
          <w:rFonts w:asciiTheme="minorHAnsi" w:hAnsiTheme="minorHAnsi" w:cstheme="minorHAnsi"/>
        </w:rPr>
        <w:t xml:space="preserve"> na terenie województwa kujawsko-pomorskiego – weryfikowane na podstawie informacji zawartych w formularzu zgłoszeniowym</w:t>
      </w:r>
    </w:p>
    <w:p w14:paraId="11617E5A" w14:textId="2997C1A8" w:rsidR="0009625E" w:rsidRPr="00C775D6" w:rsidRDefault="0009625E" w:rsidP="0009625E">
      <w:pPr>
        <w:pStyle w:val="Akapitzlist"/>
        <w:spacing w:line="276" w:lineRule="auto"/>
        <w:ind w:left="720"/>
        <w:jc w:val="both"/>
        <w:rPr>
          <w:rFonts w:asciiTheme="minorHAnsi" w:hAnsiTheme="minorHAnsi" w:cstheme="minorHAnsi"/>
        </w:rPr>
      </w:pPr>
      <w:r w:rsidRPr="00C775D6">
        <w:rPr>
          <w:rFonts w:asciiTheme="minorHAnsi" w:hAnsiTheme="minorHAnsi" w:cstheme="minorHAnsi"/>
        </w:rPr>
        <w:t>b) osoba bezrobotna lub bierna zawodowo – weryfikowane na podstawie zaświadczenia z Powiatowego Urzędu Pracy</w:t>
      </w:r>
      <w:r w:rsidR="009571BC">
        <w:rPr>
          <w:rFonts w:asciiTheme="minorHAnsi" w:hAnsiTheme="minorHAnsi" w:cstheme="minorHAnsi"/>
        </w:rPr>
        <w:t>/</w:t>
      </w:r>
      <w:r w:rsidRPr="00C775D6">
        <w:rPr>
          <w:rFonts w:asciiTheme="minorHAnsi" w:hAnsiTheme="minorHAnsi" w:cstheme="minorHAnsi"/>
        </w:rPr>
        <w:t>Zakładu Ubezpieczeń Społecznych</w:t>
      </w:r>
      <w:r w:rsidR="008C0612">
        <w:rPr>
          <w:rFonts w:asciiTheme="minorHAnsi" w:hAnsiTheme="minorHAnsi" w:cstheme="minorHAnsi"/>
        </w:rPr>
        <w:t>;</w:t>
      </w:r>
    </w:p>
    <w:p w14:paraId="77741139" w14:textId="7E76A17E" w:rsidR="0009625E" w:rsidRPr="00D40C13" w:rsidRDefault="0009625E" w:rsidP="00D40C13">
      <w:pPr>
        <w:pStyle w:val="Akapitzlist"/>
        <w:spacing w:line="276" w:lineRule="auto"/>
        <w:ind w:left="720"/>
        <w:jc w:val="both"/>
        <w:rPr>
          <w:rFonts w:asciiTheme="minorHAnsi" w:hAnsiTheme="minorHAnsi" w:cstheme="minorHAnsi"/>
        </w:rPr>
      </w:pPr>
      <w:r w:rsidRPr="00C775D6">
        <w:rPr>
          <w:rFonts w:asciiTheme="minorHAnsi" w:hAnsiTheme="minorHAnsi" w:cstheme="minorHAnsi"/>
        </w:rPr>
        <w:t xml:space="preserve">c) osoba </w:t>
      </w:r>
      <w:r w:rsidRPr="00D40C13">
        <w:rPr>
          <w:rFonts w:asciiTheme="minorHAnsi" w:hAnsiTheme="minorHAnsi" w:cstheme="minorHAnsi"/>
        </w:rPr>
        <w:t>zagrożon</w:t>
      </w:r>
      <w:r w:rsidR="00D40C13">
        <w:rPr>
          <w:rFonts w:asciiTheme="minorHAnsi" w:hAnsiTheme="minorHAnsi" w:cstheme="minorHAnsi"/>
        </w:rPr>
        <w:t>a</w:t>
      </w:r>
      <w:r w:rsidRPr="00D40C13">
        <w:rPr>
          <w:rFonts w:asciiTheme="minorHAnsi" w:hAnsiTheme="minorHAnsi" w:cstheme="minorHAnsi"/>
        </w:rPr>
        <w:t xml:space="preserve"> ubóstwem lub wykluczeniem społecznym, które przed zastosowaniem instrumentów i usług rynku pracy wymagają aktywizacji społecznej, w tym osoby niepełnosprawne – weryfikowane na podstawie oświadczenia/zaświadczenia </w:t>
      </w:r>
      <w:r w:rsidR="00A8677C">
        <w:rPr>
          <w:rFonts w:asciiTheme="minorHAnsi" w:hAnsiTheme="minorHAnsi" w:cstheme="minorHAnsi"/>
        </w:rPr>
        <w:t>o posiadaniu w/w statusu</w:t>
      </w:r>
      <w:r w:rsidRPr="00D40C13">
        <w:rPr>
          <w:rFonts w:asciiTheme="minorHAnsi" w:hAnsiTheme="minorHAnsi" w:cstheme="minorHAnsi"/>
        </w:rPr>
        <w:t>, orzeczenia o niepełnosprawności lub innego równoważnego dokumentu poświadczającego niepełnosprawność</w:t>
      </w:r>
      <w:r w:rsidR="00901010">
        <w:rPr>
          <w:rFonts w:asciiTheme="minorHAnsi" w:hAnsiTheme="minorHAnsi" w:cstheme="minorHAnsi"/>
        </w:rPr>
        <w:t xml:space="preserve">. Weryfikacja </w:t>
      </w:r>
      <w:r w:rsidR="00E74DEB">
        <w:rPr>
          <w:rFonts w:asciiTheme="minorHAnsi" w:hAnsiTheme="minorHAnsi" w:cstheme="minorHAnsi"/>
        </w:rPr>
        <w:t>potrzeby aktywizacji społecznej przeprowadzona zostanie na podstawie</w:t>
      </w:r>
      <w:r w:rsidR="00B15E3A" w:rsidRPr="00B15E3A">
        <w:t xml:space="preserve"> </w:t>
      </w:r>
      <w:r w:rsidR="00B15E3A" w:rsidRPr="00B15E3A">
        <w:rPr>
          <w:rFonts w:asciiTheme="minorHAnsi" w:hAnsiTheme="minorHAnsi" w:cstheme="minorHAnsi"/>
        </w:rPr>
        <w:t>oceny potrzeb i predyspozycji przez prac</w:t>
      </w:r>
      <w:r w:rsidR="00B15E3A">
        <w:rPr>
          <w:rFonts w:asciiTheme="minorHAnsi" w:hAnsiTheme="minorHAnsi" w:cstheme="minorHAnsi"/>
        </w:rPr>
        <w:t>ownika</w:t>
      </w:r>
      <w:r w:rsidR="00B15E3A" w:rsidRPr="00B15E3A">
        <w:rPr>
          <w:rFonts w:asciiTheme="minorHAnsi" w:hAnsiTheme="minorHAnsi" w:cstheme="minorHAnsi"/>
        </w:rPr>
        <w:t xml:space="preserve"> </w:t>
      </w:r>
      <w:r w:rsidR="00B15E3A">
        <w:rPr>
          <w:rFonts w:asciiTheme="minorHAnsi" w:hAnsiTheme="minorHAnsi" w:cstheme="minorHAnsi"/>
        </w:rPr>
        <w:t>M</w:t>
      </w:r>
      <w:r w:rsidR="00244A0B">
        <w:rPr>
          <w:rFonts w:asciiTheme="minorHAnsi" w:hAnsiTheme="minorHAnsi" w:cstheme="minorHAnsi"/>
        </w:rPr>
        <w:t>G</w:t>
      </w:r>
      <w:r w:rsidR="00B15E3A" w:rsidRPr="00B15E3A">
        <w:rPr>
          <w:rFonts w:asciiTheme="minorHAnsi" w:hAnsiTheme="minorHAnsi" w:cstheme="minorHAnsi"/>
        </w:rPr>
        <w:t>OPS</w:t>
      </w:r>
      <w:r w:rsidR="009C5783" w:rsidRPr="009C5783">
        <w:rPr>
          <w:rFonts w:asciiTheme="minorHAnsi" w:hAnsiTheme="minorHAnsi" w:cstheme="minorHAnsi"/>
        </w:rPr>
        <w:t xml:space="preserve"> </w:t>
      </w:r>
      <w:r w:rsidR="009C5783">
        <w:rPr>
          <w:rFonts w:asciiTheme="minorHAnsi" w:hAnsiTheme="minorHAnsi" w:cstheme="minorHAnsi"/>
        </w:rPr>
        <w:t xml:space="preserve">- </w:t>
      </w:r>
      <w:r w:rsidR="009C5783" w:rsidRPr="009C5783">
        <w:rPr>
          <w:rFonts w:asciiTheme="minorHAnsi" w:hAnsiTheme="minorHAnsi" w:cstheme="minorHAnsi"/>
        </w:rPr>
        <w:t>rozmowa z kandydatem i stworzona po niej notatka, oświadczenie kandydata</w:t>
      </w:r>
      <w:r w:rsidR="00B15E3A">
        <w:rPr>
          <w:rFonts w:asciiTheme="minorHAnsi" w:hAnsiTheme="minorHAnsi" w:cstheme="minorHAnsi"/>
        </w:rPr>
        <w:t>.</w:t>
      </w:r>
    </w:p>
    <w:p w14:paraId="7992294E" w14:textId="3CC57718" w:rsidR="002E08D3" w:rsidRDefault="0009625E" w:rsidP="0009625E">
      <w:pPr>
        <w:pStyle w:val="Akapitzlist"/>
        <w:spacing w:line="276" w:lineRule="auto"/>
        <w:ind w:left="720"/>
        <w:jc w:val="both"/>
        <w:rPr>
          <w:rFonts w:asciiTheme="minorHAnsi" w:hAnsiTheme="minorHAnsi" w:cstheme="minorHAnsi"/>
        </w:rPr>
      </w:pPr>
      <w:r w:rsidRPr="00C775D6">
        <w:rPr>
          <w:rFonts w:asciiTheme="minorHAnsi" w:hAnsiTheme="minorHAnsi" w:cstheme="minorHAnsi"/>
        </w:rPr>
        <w:t>d) dodatkowe kryterium dostępu</w:t>
      </w:r>
      <w:r w:rsidR="00827D28">
        <w:rPr>
          <w:rFonts w:asciiTheme="minorHAnsi" w:hAnsiTheme="minorHAnsi" w:cstheme="minorHAnsi"/>
        </w:rPr>
        <w:t xml:space="preserve"> –</w:t>
      </w:r>
      <w:r w:rsidR="001C03AF">
        <w:rPr>
          <w:rFonts w:asciiTheme="minorHAnsi" w:hAnsiTheme="minorHAnsi" w:cstheme="minorHAnsi"/>
        </w:rPr>
        <w:t xml:space="preserve"> os</w:t>
      </w:r>
      <w:r w:rsidR="00827D28">
        <w:rPr>
          <w:rFonts w:asciiTheme="minorHAnsi" w:hAnsiTheme="minorHAnsi" w:cstheme="minorHAnsi"/>
        </w:rPr>
        <w:t>oby</w:t>
      </w:r>
      <w:r w:rsidR="001C03AF">
        <w:rPr>
          <w:rFonts w:asciiTheme="minorHAnsi" w:hAnsiTheme="minorHAnsi" w:cstheme="minorHAnsi"/>
        </w:rPr>
        <w:t xml:space="preserve"> bezrobotn</w:t>
      </w:r>
      <w:r w:rsidR="00827D28">
        <w:rPr>
          <w:rFonts w:asciiTheme="minorHAnsi" w:hAnsiTheme="minorHAnsi" w:cstheme="minorHAnsi"/>
        </w:rPr>
        <w:t xml:space="preserve">e </w:t>
      </w:r>
      <w:r w:rsidRPr="00C775D6">
        <w:rPr>
          <w:rFonts w:asciiTheme="minorHAnsi" w:hAnsiTheme="minorHAnsi" w:cstheme="minorHAnsi"/>
        </w:rPr>
        <w:t>–</w:t>
      </w:r>
      <w:r w:rsidR="00651CF7">
        <w:rPr>
          <w:rFonts w:asciiTheme="minorHAnsi" w:hAnsiTheme="minorHAnsi" w:cstheme="minorHAnsi"/>
        </w:rPr>
        <w:t xml:space="preserve"> </w:t>
      </w:r>
      <w:r w:rsidR="002E08D3" w:rsidRPr="002E08D3">
        <w:rPr>
          <w:rFonts w:asciiTheme="minorHAnsi" w:hAnsiTheme="minorHAnsi" w:cstheme="minorHAnsi"/>
        </w:rPr>
        <w:t>wsparciem są obejmowane os</w:t>
      </w:r>
      <w:r w:rsidR="002E08D3">
        <w:rPr>
          <w:rFonts w:asciiTheme="minorHAnsi" w:hAnsiTheme="minorHAnsi" w:cstheme="minorHAnsi"/>
        </w:rPr>
        <w:t>oby</w:t>
      </w:r>
      <w:r w:rsidR="002E08D3" w:rsidRPr="002E08D3">
        <w:rPr>
          <w:rFonts w:asciiTheme="minorHAnsi" w:hAnsiTheme="minorHAnsi" w:cstheme="minorHAnsi"/>
        </w:rPr>
        <w:t xml:space="preserve"> bezrobotne, które korzystają z pomocy społ</w:t>
      </w:r>
      <w:r w:rsidR="002E08D3">
        <w:rPr>
          <w:rFonts w:asciiTheme="minorHAnsi" w:hAnsiTheme="minorHAnsi" w:cstheme="minorHAnsi"/>
        </w:rPr>
        <w:t>ecznej</w:t>
      </w:r>
      <w:r w:rsidR="002E08D3" w:rsidRPr="002E08D3">
        <w:rPr>
          <w:rFonts w:asciiTheme="minorHAnsi" w:hAnsiTheme="minorHAnsi" w:cstheme="minorHAnsi"/>
        </w:rPr>
        <w:t xml:space="preserve"> lub kwalifikują się do objęcia wsparciem pomocy społ</w:t>
      </w:r>
      <w:r w:rsidR="002E08D3">
        <w:rPr>
          <w:rFonts w:asciiTheme="minorHAnsi" w:hAnsiTheme="minorHAnsi" w:cstheme="minorHAnsi"/>
        </w:rPr>
        <w:t>ecznej</w:t>
      </w:r>
      <w:r w:rsidR="002E08D3" w:rsidRPr="002E08D3">
        <w:rPr>
          <w:rFonts w:asciiTheme="minorHAnsi" w:hAnsiTheme="minorHAnsi" w:cstheme="minorHAnsi"/>
        </w:rPr>
        <w:t>, w myśl ustawy z 12.03.2004 r. o pomocy społ</w:t>
      </w:r>
      <w:r w:rsidR="002E08D3">
        <w:rPr>
          <w:rFonts w:asciiTheme="minorHAnsi" w:hAnsiTheme="minorHAnsi" w:cstheme="minorHAnsi"/>
        </w:rPr>
        <w:t>ecznej</w:t>
      </w:r>
      <w:r w:rsidR="002E08D3" w:rsidRPr="002E08D3">
        <w:rPr>
          <w:rFonts w:asciiTheme="minorHAnsi" w:hAnsiTheme="minorHAnsi" w:cstheme="minorHAnsi"/>
        </w:rPr>
        <w:t xml:space="preserve">, i </w:t>
      </w:r>
      <w:r w:rsidR="002E08D3" w:rsidRPr="002E08D3">
        <w:rPr>
          <w:rFonts w:asciiTheme="minorHAnsi" w:hAnsiTheme="minorHAnsi" w:cstheme="minorHAnsi"/>
        </w:rPr>
        <w:lastRenderedPageBreak/>
        <w:t>którym do aktywizacji zaw</w:t>
      </w:r>
      <w:r w:rsidR="002E08D3">
        <w:rPr>
          <w:rFonts w:asciiTheme="minorHAnsi" w:hAnsiTheme="minorHAnsi" w:cstheme="minorHAnsi"/>
        </w:rPr>
        <w:t>odowej</w:t>
      </w:r>
      <w:r w:rsidR="002E08D3" w:rsidRPr="002E08D3">
        <w:rPr>
          <w:rFonts w:asciiTheme="minorHAnsi" w:hAnsiTheme="minorHAnsi" w:cstheme="minorHAnsi"/>
        </w:rPr>
        <w:t xml:space="preserve"> niezbędne jest w pierwszej kolejności udzielenie wsparcia w zakresie integracji społ</w:t>
      </w:r>
      <w:r w:rsidR="002E08D3">
        <w:rPr>
          <w:rFonts w:asciiTheme="minorHAnsi" w:hAnsiTheme="minorHAnsi" w:cstheme="minorHAnsi"/>
        </w:rPr>
        <w:t>ecznej</w:t>
      </w:r>
      <w:r w:rsidR="002E08D3" w:rsidRPr="002E08D3">
        <w:rPr>
          <w:rFonts w:asciiTheme="minorHAnsi" w:hAnsiTheme="minorHAnsi" w:cstheme="minorHAnsi"/>
        </w:rPr>
        <w:t xml:space="preserve"> (na podst</w:t>
      </w:r>
      <w:r w:rsidR="002E08D3">
        <w:rPr>
          <w:rFonts w:asciiTheme="minorHAnsi" w:hAnsiTheme="minorHAnsi" w:cstheme="minorHAnsi"/>
        </w:rPr>
        <w:t>awie</w:t>
      </w:r>
      <w:r w:rsidR="002E08D3" w:rsidRPr="002E08D3">
        <w:rPr>
          <w:rFonts w:asciiTheme="minorHAnsi" w:hAnsiTheme="minorHAnsi" w:cstheme="minorHAnsi"/>
        </w:rPr>
        <w:t xml:space="preserve"> oceny jego potrzeb i predyspozycji dokonanej przez prac</w:t>
      </w:r>
      <w:r w:rsidR="002E08D3">
        <w:rPr>
          <w:rFonts w:asciiTheme="minorHAnsi" w:hAnsiTheme="minorHAnsi" w:cstheme="minorHAnsi"/>
        </w:rPr>
        <w:t>ownika</w:t>
      </w:r>
      <w:r w:rsidR="002E08D3" w:rsidRPr="002E08D3">
        <w:rPr>
          <w:rFonts w:asciiTheme="minorHAnsi" w:hAnsiTheme="minorHAnsi" w:cstheme="minorHAnsi"/>
        </w:rPr>
        <w:t xml:space="preserve"> </w:t>
      </w:r>
      <w:r w:rsidR="002E08D3">
        <w:rPr>
          <w:rFonts w:asciiTheme="minorHAnsi" w:hAnsiTheme="minorHAnsi" w:cstheme="minorHAnsi"/>
        </w:rPr>
        <w:t>M</w:t>
      </w:r>
      <w:r w:rsidR="00244A0B">
        <w:rPr>
          <w:rFonts w:asciiTheme="minorHAnsi" w:hAnsiTheme="minorHAnsi" w:cstheme="minorHAnsi"/>
        </w:rPr>
        <w:t>G</w:t>
      </w:r>
      <w:r w:rsidR="002E08D3" w:rsidRPr="002E08D3">
        <w:rPr>
          <w:rFonts w:asciiTheme="minorHAnsi" w:hAnsiTheme="minorHAnsi" w:cstheme="minorHAnsi"/>
        </w:rPr>
        <w:t>OPS – rozmowa z kandydatem i stworzona po niej notatka, ośw</w:t>
      </w:r>
      <w:r w:rsidR="002E08D3">
        <w:rPr>
          <w:rFonts w:asciiTheme="minorHAnsi" w:hAnsiTheme="minorHAnsi" w:cstheme="minorHAnsi"/>
        </w:rPr>
        <w:t xml:space="preserve">iadczenie </w:t>
      </w:r>
      <w:r w:rsidR="002E08D3" w:rsidRPr="002E08D3">
        <w:rPr>
          <w:rFonts w:asciiTheme="minorHAnsi" w:hAnsiTheme="minorHAnsi" w:cstheme="minorHAnsi"/>
        </w:rPr>
        <w:t>kandydata).</w:t>
      </w:r>
    </w:p>
    <w:p w14:paraId="100163BA" w14:textId="77777777" w:rsidR="002E08D3" w:rsidRDefault="002E08D3" w:rsidP="0009625E">
      <w:pPr>
        <w:pStyle w:val="Akapitzlist"/>
        <w:spacing w:line="276" w:lineRule="auto"/>
        <w:ind w:left="720"/>
        <w:jc w:val="both"/>
        <w:rPr>
          <w:rFonts w:asciiTheme="minorHAnsi" w:hAnsiTheme="minorHAnsi" w:cstheme="minorHAnsi"/>
        </w:rPr>
      </w:pPr>
    </w:p>
    <w:p w14:paraId="6EE59B2F" w14:textId="77777777" w:rsidR="0009625E" w:rsidRPr="002E08D3" w:rsidRDefault="0009625E" w:rsidP="002E08D3">
      <w:pPr>
        <w:spacing w:line="276" w:lineRule="auto"/>
        <w:jc w:val="both"/>
        <w:rPr>
          <w:rFonts w:asciiTheme="minorHAnsi" w:hAnsiTheme="minorHAnsi" w:cstheme="minorHAnsi"/>
          <w:b/>
          <w:bCs/>
        </w:rPr>
      </w:pPr>
      <w:r w:rsidRPr="002E08D3">
        <w:rPr>
          <w:rFonts w:asciiTheme="minorHAnsi" w:hAnsiTheme="minorHAnsi" w:cstheme="minorHAnsi"/>
          <w:b/>
          <w:bCs/>
        </w:rPr>
        <w:t>6.2 KRYTERIA PREMIUJĄCE– NIEOBOWIĄZKOWE</w:t>
      </w:r>
    </w:p>
    <w:p w14:paraId="797F3E8D" w14:textId="77777777" w:rsidR="0009625E" w:rsidRPr="00C775D6" w:rsidRDefault="0009625E" w:rsidP="0009625E">
      <w:pPr>
        <w:pStyle w:val="Akapitzlist"/>
        <w:numPr>
          <w:ilvl w:val="0"/>
          <w:numId w:val="18"/>
        </w:numPr>
        <w:spacing w:line="276" w:lineRule="auto"/>
        <w:jc w:val="both"/>
        <w:rPr>
          <w:rFonts w:asciiTheme="minorHAnsi" w:hAnsiTheme="minorHAnsi" w:cstheme="minorHAnsi"/>
        </w:rPr>
      </w:pPr>
      <w:r w:rsidRPr="00C775D6">
        <w:rPr>
          <w:rFonts w:asciiTheme="minorHAnsi" w:hAnsiTheme="minorHAnsi" w:cstheme="minorHAnsi"/>
        </w:rPr>
        <w:t>+ 50p. - osoby zagrożone ubóstwem lub wykluczeniem społecznym  doświadczające wielokrotnego wykluczenia społecznego rozumianego jako wykluczenie z powodu więcej niż 1 z przesłanek – weryfikowane na podstawie informacji/oświadczeń zawartych w formularzu zgłoszeniowym;</w:t>
      </w:r>
    </w:p>
    <w:p w14:paraId="218F9764" w14:textId="77777777" w:rsidR="0009625E" w:rsidRPr="00C775D6" w:rsidRDefault="0009625E" w:rsidP="0009625E">
      <w:pPr>
        <w:pStyle w:val="Akapitzlist"/>
        <w:numPr>
          <w:ilvl w:val="0"/>
          <w:numId w:val="18"/>
        </w:numPr>
        <w:spacing w:line="276" w:lineRule="auto"/>
        <w:jc w:val="both"/>
        <w:rPr>
          <w:rFonts w:asciiTheme="minorHAnsi" w:hAnsiTheme="minorHAnsi" w:cstheme="minorHAnsi"/>
        </w:rPr>
      </w:pPr>
      <w:r w:rsidRPr="00C775D6">
        <w:rPr>
          <w:rFonts w:asciiTheme="minorHAnsi" w:hAnsiTheme="minorHAnsi" w:cstheme="minorHAnsi"/>
        </w:rPr>
        <w:t>+ 50 punktów – osoby  o znacznym lub umiarkowanym stopniu niepełnosprawności, z niepełnosprawnością sprzężoną oraz osobami z zaburzeniami psychicznymi, w tym osobami z niepełnosprawnością intelektualną i osobami z całościowymi zaburzeniami rozwojowymi (w rozumieniu zgodnie z Międzynarodową Klasyfikacją Chorób i Problemów Zdrowotnych) – weryfikowane na podstawie dokumentów potwierdzających niepełnosprawność;</w:t>
      </w:r>
    </w:p>
    <w:p w14:paraId="1CAFAE06" w14:textId="77777777" w:rsidR="0009625E" w:rsidRPr="00C775D6" w:rsidRDefault="0009625E" w:rsidP="0009625E">
      <w:pPr>
        <w:pStyle w:val="Akapitzlist"/>
        <w:numPr>
          <w:ilvl w:val="0"/>
          <w:numId w:val="18"/>
        </w:numPr>
        <w:spacing w:line="276" w:lineRule="auto"/>
        <w:jc w:val="both"/>
        <w:rPr>
          <w:rFonts w:asciiTheme="minorHAnsi" w:hAnsiTheme="minorHAnsi" w:cstheme="minorHAnsi"/>
        </w:rPr>
      </w:pPr>
      <w:r w:rsidRPr="00C775D6">
        <w:rPr>
          <w:rFonts w:asciiTheme="minorHAnsi" w:hAnsiTheme="minorHAnsi" w:cstheme="minorHAnsi"/>
          <w:bCs/>
        </w:rPr>
        <w:t>+ 50 punktów</w:t>
      </w:r>
      <w:r w:rsidRPr="00C775D6">
        <w:rPr>
          <w:rFonts w:asciiTheme="minorHAnsi" w:hAnsiTheme="minorHAnsi" w:cstheme="minorHAnsi"/>
          <w:b/>
        </w:rPr>
        <w:t xml:space="preserve"> </w:t>
      </w:r>
      <w:r w:rsidRPr="00C775D6">
        <w:rPr>
          <w:rFonts w:asciiTheme="minorHAnsi" w:hAnsiTheme="minorHAnsi" w:cstheme="minorHAnsi"/>
        </w:rPr>
        <w:t>- osoby otrzymujące wsparcie z POPŻ 2014-2020 indywidualnie lub jako rodzina o ile zakres wsparcia w projekcie nie jest tożsamy z zakresem wsparcia w POPŻ – weryfikowane na podstawie oświadczenia, iż zakres wsparcia dla tych osób lub rodzin nie będzie powielał działań, które dana os lub rodzina otrzymała lub otrzymuje z POPŻ w ramach działań towarzyszących o których mowa w POPŻ;</w:t>
      </w:r>
    </w:p>
    <w:p w14:paraId="247691F7" w14:textId="77777777" w:rsidR="00B90A94" w:rsidRDefault="00B90A94" w:rsidP="00B90A94">
      <w:pPr>
        <w:pStyle w:val="Akapitzlist"/>
        <w:numPr>
          <w:ilvl w:val="0"/>
          <w:numId w:val="18"/>
        </w:numPr>
        <w:spacing w:line="276" w:lineRule="auto"/>
        <w:jc w:val="both"/>
        <w:rPr>
          <w:rFonts w:asciiTheme="minorHAnsi" w:hAnsiTheme="minorHAnsi" w:cstheme="minorHAnsi"/>
        </w:rPr>
      </w:pPr>
      <w:r w:rsidRPr="00C775D6">
        <w:rPr>
          <w:rFonts w:asciiTheme="minorHAnsi" w:hAnsiTheme="minorHAnsi" w:cstheme="minorHAnsi"/>
        </w:rPr>
        <w:t>+ 10 punktów - osoby bierne zawodowo – weryfikowane na podstawie oświadczenia w formularzu zgłoszeniowym oraz zaświadczenia z Zakładu Ubezpieczeń Społecznych;</w:t>
      </w:r>
    </w:p>
    <w:p w14:paraId="71EC4144" w14:textId="77777777" w:rsidR="003331E2" w:rsidRPr="00C775D6" w:rsidRDefault="003331E2" w:rsidP="003331E2">
      <w:pPr>
        <w:pStyle w:val="Akapitzlist"/>
        <w:numPr>
          <w:ilvl w:val="0"/>
          <w:numId w:val="18"/>
        </w:numPr>
        <w:spacing w:line="276" w:lineRule="auto"/>
        <w:jc w:val="both"/>
        <w:rPr>
          <w:rFonts w:asciiTheme="minorHAnsi" w:hAnsiTheme="minorHAnsi" w:cstheme="minorHAnsi"/>
        </w:rPr>
      </w:pPr>
      <w:r w:rsidRPr="00C775D6">
        <w:rPr>
          <w:rFonts w:asciiTheme="minorHAnsi" w:hAnsiTheme="minorHAnsi" w:cstheme="minorHAnsi"/>
        </w:rPr>
        <w:t>Okres  pozostawania bez pracy weryfikowane na podstawie formularza zgłoszeniowego/oświadczeń:</w:t>
      </w:r>
    </w:p>
    <w:p w14:paraId="0F90C332" w14:textId="77777777" w:rsidR="003331E2" w:rsidRPr="00C775D6" w:rsidRDefault="003331E2" w:rsidP="003331E2">
      <w:pPr>
        <w:pStyle w:val="Akapitzlist"/>
        <w:spacing w:line="276" w:lineRule="auto"/>
        <w:ind w:left="1080"/>
        <w:jc w:val="both"/>
        <w:rPr>
          <w:rFonts w:asciiTheme="minorHAnsi" w:hAnsiTheme="minorHAnsi" w:cstheme="minorHAnsi"/>
        </w:rPr>
      </w:pPr>
      <w:r w:rsidRPr="00C775D6">
        <w:rPr>
          <w:rFonts w:asciiTheme="minorHAnsi" w:hAnsiTheme="minorHAnsi" w:cstheme="minorHAnsi"/>
        </w:rPr>
        <w:t>+ 2 punkty - okres pozostawania bez pracy: do 3 lat</w:t>
      </w:r>
    </w:p>
    <w:p w14:paraId="3F9D0172" w14:textId="1EF3BB7B" w:rsidR="003331E2" w:rsidRPr="00C775D6" w:rsidRDefault="003331E2" w:rsidP="003331E2">
      <w:pPr>
        <w:pStyle w:val="Akapitzlist"/>
        <w:spacing w:line="276" w:lineRule="auto"/>
        <w:ind w:left="1080"/>
        <w:jc w:val="both"/>
        <w:rPr>
          <w:rFonts w:asciiTheme="minorHAnsi" w:hAnsiTheme="minorHAnsi" w:cstheme="minorHAnsi"/>
        </w:rPr>
      </w:pPr>
      <w:r w:rsidRPr="00C775D6">
        <w:rPr>
          <w:rFonts w:asciiTheme="minorHAnsi" w:hAnsiTheme="minorHAnsi" w:cstheme="minorHAnsi"/>
        </w:rPr>
        <w:t>+ 3 punkt</w:t>
      </w:r>
      <w:r>
        <w:rPr>
          <w:rFonts w:asciiTheme="minorHAnsi" w:hAnsiTheme="minorHAnsi" w:cstheme="minorHAnsi"/>
        </w:rPr>
        <w:t>y</w:t>
      </w:r>
      <w:r w:rsidRPr="00C775D6">
        <w:rPr>
          <w:rFonts w:asciiTheme="minorHAnsi" w:hAnsiTheme="minorHAnsi" w:cstheme="minorHAnsi"/>
        </w:rPr>
        <w:t xml:space="preserve"> - okres pozostawania bez pracy: od 3 lat – 5 lat</w:t>
      </w:r>
    </w:p>
    <w:p w14:paraId="054D59AB" w14:textId="77777777" w:rsidR="003331E2" w:rsidRPr="00C775D6" w:rsidRDefault="003331E2" w:rsidP="003331E2">
      <w:pPr>
        <w:pStyle w:val="Akapitzlist"/>
        <w:spacing w:line="276" w:lineRule="auto"/>
        <w:ind w:left="1080"/>
        <w:jc w:val="both"/>
        <w:rPr>
          <w:rFonts w:asciiTheme="minorHAnsi" w:hAnsiTheme="minorHAnsi" w:cstheme="minorHAnsi"/>
        </w:rPr>
      </w:pPr>
      <w:r w:rsidRPr="00C775D6">
        <w:rPr>
          <w:rFonts w:asciiTheme="minorHAnsi" w:hAnsiTheme="minorHAnsi" w:cstheme="minorHAnsi"/>
        </w:rPr>
        <w:t>+ 5 punktów - okres pozostawania bez pracy: powyżej 5 lat</w:t>
      </w:r>
    </w:p>
    <w:p w14:paraId="398109D3" w14:textId="0D7F69F5" w:rsidR="002A5C4D" w:rsidRPr="007074A4" w:rsidRDefault="00F230CC" w:rsidP="007074A4">
      <w:pPr>
        <w:pStyle w:val="Akapitzlist"/>
        <w:numPr>
          <w:ilvl w:val="0"/>
          <w:numId w:val="18"/>
        </w:numPr>
        <w:spacing w:line="276" w:lineRule="auto"/>
        <w:jc w:val="both"/>
        <w:rPr>
          <w:rFonts w:asciiTheme="minorHAnsi" w:hAnsiTheme="minorHAnsi" w:cstheme="minorHAnsi"/>
          <w:bCs/>
        </w:rPr>
      </w:pPr>
      <w:r w:rsidRPr="00C775D6">
        <w:rPr>
          <w:rFonts w:asciiTheme="minorHAnsi" w:hAnsiTheme="minorHAnsi" w:cstheme="minorHAnsi"/>
          <w:bCs/>
        </w:rPr>
        <w:t>+ 10 punktów – kobiety (z uwagi na panującą dyskryminację Kobiet na rynku pracy</w:t>
      </w:r>
      <w:r w:rsidRPr="00C775D6">
        <w:rPr>
          <w:rFonts w:asciiTheme="minorHAnsi" w:hAnsiTheme="minorHAnsi" w:cstheme="minorHAnsi"/>
        </w:rPr>
        <w:t xml:space="preserve"> </w:t>
      </w:r>
      <w:r w:rsidRPr="00C775D6">
        <w:rPr>
          <w:rFonts w:asciiTheme="minorHAnsi" w:hAnsiTheme="minorHAnsi" w:cstheme="minorHAnsi"/>
          <w:bCs/>
        </w:rPr>
        <w:t>weryfikowane na podstawie formularza zgłoszeniowego/oświadczeń);</w:t>
      </w:r>
    </w:p>
    <w:p w14:paraId="510722BF" w14:textId="74E311A6" w:rsidR="007074A4" w:rsidRPr="00D97C28" w:rsidRDefault="0009625E" w:rsidP="00D97C28">
      <w:pPr>
        <w:pStyle w:val="Akapitzlist"/>
        <w:numPr>
          <w:ilvl w:val="0"/>
          <w:numId w:val="18"/>
        </w:numPr>
        <w:spacing w:line="276" w:lineRule="auto"/>
        <w:jc w:val="both"/>
        <w:rPr>
          <w:rFonts w:asciiTheme="minorHAnsi" w:hAnsiTheme="minorHAnsi" w:cstheme="minorHAnsi"/>
          <w:i/>
          <w:iCs/>
        </w:rPr>
      </w:pPr>
      <w:r w:rsidRPr="00C775D6">
        <w:rPr>
          <w:rFonts w:asciiTheme="minorHAnsi" w:hAnsiTheme="minorHAnsi" w:cstheme="minorHAnsi"/>
        </w:rPr>
        <w:t xml:space="preserve">+ </w:t>
      </w:r>
      <w:r w:rsidR="009E7CCA">
        <w:rPr>
          <w:rFonts w:asciiTheme="minorHAnsi" w:hAnsiTheme="minorHAnsi" w:cstheme="minorHAnsi"/>
        </w:rPr>
        <w:t>5</w:t>
      </w:r>
      <w:r w:rsidRPr="00C775D6">
        <w:rPr>
          <w:rFonts w:asciiTheme="minorHAnsi" w:hAnsiTheme="minorHAnsi" w:cstheme="minorHAnsi"/>
        </w:rPr>
        <w:t xml:space="preserve">0 punktów – </w:t>
      </w:r>
      <w:r w:rsidR="00225965" w:rsidRPr="00225965">
        <w:rPr>
          <w:rFonts w:asciiTheme="minorHAnsi" w:hAnsiTheme="minorHAnsi" w:cstheme="minorHAnsi"/>
        </w:rPr>
        <w:t>os</w:t>
      </w:r>
      <w:r w:rsidR="00225965">
        <w:rPr>
          <w:rFonts w:asciiTheme="minorHAnsi" w:hAnsiTheme="minorHAnsi" w:cstheme="minorHAnsi"/>
        </w:rPr>
        <w:t>oby</w:t>
      </w:r>
      <w:r w:rsidR="00225965" w:rsidRPr="00225965">
        <w:rPr>
          <w:rFonts w:asciiTheme="minorHAnsi" w:hAnsiTheme="minorHAnsi" w:cstheme="minorHAnsi"/>
        </w:rPr>
        <w:t xml:space="preserve"> ze środowisk zagrożonych ubóstwem lub wykluczeniem społ</w:t>
      </w:r>
      <w:r w:rsidR="00225965">
        <w:rPr>
          <w:rFonts w:asciiTheme="minorHAnsi" w:hAnsiTheme="minorHAnsi" w:cstheme="minorHAnsi"/>
        </w:rPr>
        <w:t>ecznym</w:t>
      </w:r>
      <w:r w:rsidR="00225965" w:rsidRPr="00225965">
        <w:rPr>
          <w:rFonts w:asciiTheme="minorHAnsi" w:hAnsiTheme="minorHAnsi" w:cstheme="minorHAnsi"/>
        </w:rPr>
        <w:t xml:space="preserve">, w szczególności </w:t>
      </w:r>
      <w:r w:rsidRPr="00C775D6">
        <w:rPr>
          <w:rFonts w:asciiTheme="minorHAnsi" w:hAnsiTheme="minorHAnsi" w:cstheme="minorHAnsi"/>
        </w:rPr>
        <w:t xml:space="preserve">osoby zamieszkujące obszar objęty programem rewitalizacji uwzględnionym w wykazie programu rewitalizacji prowadzonym przez IZ RPO  </w:t>
      </w:r>
      <w:r w:rsidRPr="005E223C">
        <w:rPr>
          <w:rFonts w:asciiTheme="minorHAnsi" w:hAnsiTheme="minorHAnsi" w:cstheme="minorHAnsi"/>
        </w:rPr>
        <w:t xml:space="preserve">– </w:t>
      </w:r>
      <w:r w:rsidR="00F300DD" w:rsidRPr="005E223C">
        <w:rPr>
          <w:rFonts w:asciiTheme="minorHAnsi" w:hAnsiTheme="minorHAnsi" w:cstheme="minorHAnsi"/>
          <w:i/>
          <w:iCs/>
        </w:rPr>
        <w:t xml:space="preserve"> Wykaz ulic z obszaru rewitalizacji (tzw. </w:t>
      </w:r>
      <w:r w:rsidR="00AA166C" w:rsidRPr="005E223C">
        <w:rPr>
          <w:rFonts w:asciiTheme="minorHAnsi" w:hAnsiTheme="minorHAnsi" w:cstheme="minorHAnsi"/>
          <w:i/>
          <w:iCs/>
        </w:rPr>
        <w:t>Obszar I</w:t>
      </w:r>
      <w:r w:rsidR="00F300DD" w:rsidRPr="005E223C">
        <w:rPr>
          <w:rFonts w:asciiTheme="minorHAnsi" w:hAnsiTheme="minorHAnsi" w:cstheme="minorHAnsi"/>
          <w:i/>
          <w:iCs/>
        </w:rPr>
        <w:t xml:space="preserve"> struktury przestrzeni miejskiej </w:t>
      </w:r>
      <w:r w:rsidR="00AA166C" w:rsidRPr="005E223C">
        <w:rPr>
          <w:rFonts w:asciiTheme="minorHAnsi" w:hAnsiTheme="minorHAnsi" w:cstheme="minorHAnsi"/>
          <w:i/>
          <w:iCs/>
        </w:rPr>
        <w:t>Strzelna</w:t>
      </w:r>
      <w:r w:rsidR="00F300DD" w:rsidRPr="005E223C">
        <w:rPr>
          <w:rFonts w:asciiTheme="minorHAnsi" w:hAnsiTheme="minorHAnsi" w:cstheme="minorHAnsi"/>
          <w:i/>
          <w:iCs/>
        </w:rPr>
        <w:t>, zgodnie z zapisami przyjętego programu rewitalizacji)</w:t>
      </w:r>
      <w:r w:rsidR="004D5A15" w:rsidRPr="005E223C">
        <w:rPr>
          <w:rFonts w:asciiTheme="minorHAnsi" w:hAnsiTheme="minorHAnsi" w:cstheme="minorHAnsi"/>
          <w:i/>
          <w:iCs/>
        </w:rPr>
        <w:t xml:space="preserve"> ulice</w:t>
      </w:r>
      <w:r w:rsidR="00F300DD" w:rsidRPr="005E223C">
        <w:rPr>
          <w:rFonts w:asciiTheme="minorHAnsi" w:hAnsiTheme="minorHAnsi" w:cstheme="minorHAnsi"/>
          <w:i/>
          <w:iCs/>
        </w:rPr>
        <w:t>:</w:t>
      </w:r>
      <w:r w:rsidR="00F8230B" w:rsidRPr="005E223C">
        <w:rPr>
          <w:rFonts w:asciiTheme="minorHAnsi" w:hAnsiTheme="minorHAnsi" w:cstheme="minorHAnsi"/>
          <w:i/>
          <w:iCs/>
        </w:rPr>
        <w:t xml:space="preserve"> </w:t>
      </w:r>
      <w:r w:rsidR="004D5A15" w:rsidRPr="005E223C">
        <w:rPr>
          <w:rFonts w:asciiTheme="minorHAnsi" w:hAnsiTheme="minorHAnsi" w:cstheme="minorHAnsi"/>
          <w:i/>
          <w:iCs/>
        </w:rPr>
        <w:t xml:space="preserve"> </w:t>
      </w:r>
      <w:r w:rsidR="00E97876" w:rsidRPr="005E223C">
        <w:rPr>
          <w:rFonts w:asciiTheme="minorHAnsi" w:hAnsiTheme="minorHAnsi" w:cstheme="minorHAnsi"/>
          <w:i/>
          <w:iCs/>
        </w:rPr>
        <w:t>Zakrzewskiego, Bolesława Prusa</w:t>
      </w:r>
      <w:r w:rsidR="009F3AF8" w:rsidRPr="005E223C">
        <w:rPr>
          <w:rFonts w:asciiTheme="minorHAnsi" w:hAnsiTheme="minorHAnsi" w:cstheme="minorHAnsi"/>
          <w:i/>
          <w:iCs/>
        </w:rPr>
        <w:t xml:space="preserve">, Mickiewicza, Św. Jana Bosko, Jana z Ludziska, </w:t>
      </w:r>
      <w:proofErr w:type="spellStart"/>
      <w:r w:rsidR="009F3AF8" w:rsidRPr="005E223C">
        <w:rPr>
          <w:rFonts w:asciiTheme="minorHAnsi" w:hAnsiTheme="minorHAnsi" w:cstheme="minorHAnsi"/>
          <w:i/>
          <w:iCs/>
        </w:rPr>
        <w:t>Sczanieckiej</w:t>
      </w:r>
      <w:proofErr w:type="spellEnd"/>
      <w:r w:rsidR="009F3AF8" w:rsidRPr="005E223C">
        <w:rPr>
          <w:rFonts w:asciiTheme="minorHAnsi" w:hAnsiTheme="minorHAnsi" w:cstheme="minorHAnsi"/>
          <w:i/>
          <w:iCs/>
        </w:rPr>
        <w:t>,</w:t>
      </w:r>
      <w:r w:rsidR="00243AE3" w:rsidRPr="005E223C">
        <w:rPr>
          <w:rFonts w:asciiTheme="minorHAnsi" w:hAnsiTheme="minorHAnsi" w:cstheme="minorHAnsi"/>
          <w:i/>
          <w:iCs/>
        </w:rPr>
        <w:t xml:space="preserve"> </w:t>
      </w:r>
      <w:r w:rsidR="00955F09" w:rsidRPr="005E223C">
        <w:rPr>
          <w:rFonts w:asciiTheme="minorHAnsi" w:hAnsiTheme="minorHAnsi" w:cstheme="minorHAnsi"/>
          <w:i/>
          <w:iCs/>
        </w:rPr>
        <w:t xml:space="preserve">Kardynała Wyszyńskiego, </w:t>
      </w:r>
      <w:r w:rsidR="00C72975" w:rsidRPr="005E223C">
        <w:rPr>
          <w:rFonts w:asciiTheme="minorHAnsi" w:hAnsiTheme="minorHAnsi" w:cstheme="minorHAnsi"/>
          <w:i/>
          <w:iCs/>
        </w:rPr>
        <w:t>Kujawska, Tysiąclecia</w:t>
      </w:r>
      <w:r w:rsidR="00586CF3" w:rsidRPr="005E223C">
        <w:rPr>
          <w:rFonts w:asciiTheme="minorHAnsi" w:hAnsiTheme="minorHAnsi" w:cstheme="minorHAnsi"/>
          <w:i/>
          <w:iCs/>
        </w:rPr>
        <w:t>, ks. Kanteckiego, Sienkiewicza, Żeromskiego, Kasprowicza, Czesława Miłosza</w:t>
      </w:r>
      <w:r w:rsidR="00C83559" w:rsidRPr="005E223C">
        <w:rPr>
          <w:rFonts w:asciiTheme="minorHAnsi" w:hAnsiTheme="minorHAnsi" w:cstheme="minorHAnsi"/>
          <w:i/>
          <w:iCs/>
        </w:rPr>
        <w:t xml:space="preserve">, Tadeusza Kościuszki, </w:t>
      </w:r>
      <w:r w:rsidR="00C83559" w:rsidRPr="005E223C">
        <w:rPr>
          <w:rFonts w:asciiTheme="minorHAnsi" w:hAnsiTheme="minorHAnsi" w:cstheme="minorHAnsi"/>
          <w:i/>
          <w:iCs/>
        </w:rPr>
        <w:lastRenderedPageBreak/>
        <w:t xml:space="preserve">Generała Dąbrowskiego, Władysława </w:t>
      </w:r>
      <w:r w:rsidR="008160B9" w:rsidRPr="005E223C">
        <w:rPr>
          <w:rFonts w:asciiTheme="minorHAnsi" w:hAnsiTheme="minorHAnsi" w:cstheme="minorHAnsi"/>
          <w:i/>
          <w:iCs/>
        </w:rPr>
        <w:t>Łokietka, Plac Świętokrzyski.</w:t>
      </w:r>
      <w:r w:rsidR="009F3AF8" w:rsidRPr="005E223C">
        <w:rPr>
          <w:rFonts w:asciiTheme="minorHAnsi" w:hAnsiTheme="minorHAnsi" w:cstheme="minorHAnsi"/>
          <w:i/>
          <w:iCs/>
        </w:rPr>
        <w:t xml:space="preserve"> </w:t>
      </w:r>
      <w:r w:rsidR="004650DB" w:rsidRPr="005E223C">
        <w:rPr>
          <w:rFonts w:asciiTheme="minorHAnsi" w:hAnsiTheme="minorHAnsi" w:cstheme="minorHAnsi"/>
          <w:i/>
          <w:iCs/>
        </w:rPr>
        <w:t xml:space="preserve"> </w:t>
      </w:r>
      <w:r w:rsidR="00F300DD" w:rsidRPr="005E223C">
        <w:rPr>
          <w:rFonts w:asciiTheme="minorHAnsi" w:hAnsiTheme="minorHAnsi" w:cstheme="minorHAnsi"/>
          <w:i/>
          <w:iCs/>
        </w:rPr>
        <w:t>Do obszaru rewitalizacji wchodz</w:t>
      </w:r>
      <w:r w:rsidR="00DF527D" w:rsidRPr="005E223C">
        <w:rPr>
          <w:rFonts w:asciiTheme="minorHAnsi" w:hAnsiTheme="minorHAnsi" w:cstheme="minorHAnsi"/>
          <w:i/>
          <w:iCs/>
        </w:rPr>
        <w:t>i</w:t>
      </w:r>
      <w:r w:rsidR="00F300DD" w:rsidRPr="005E223C">
        <w:rPr>
          <w:rFonts w:asciiTheme="minorHAnsi" w:hAnsiTheme="minorHAnsi" w:cstheme="minorHAnsi"/>
          <w:i/>
          <w:iCs/>
        </w:rPr>
        <w:t xml:space="preserve"> także sołectw</w:t>
      </w:r>
      <w:r w:rsidR="00DF527D" w:rsidRPr="005E223C">
        <w:rPr>
          <w:rFonts w:asciiTheme="minorHAnsi" w:hAnsiTheme="minorHAnsi" w:cstheme="minorHAnsi"/>
          <w:i/>
          <w:iCs/>
        </w:rPr>
        <w:t>o</w:t>
      </w:r>
      <w:r w:rsidR="00F300DD" w:rsidRPr="005E223C">
        <w:rPr>
          <w:rFonts w:asciiTheme="minorHAnsi" w:hAnsiTheme="minorHAnsi" w:cstheme="minorHAnsi"/>
          <w:i/>
          <w:iCs/>
        </w:rPr>
        <w:t xml:space="preserve"> </w:t>
      </w:r>
      <w:r w:rsidR="00DF527D" w:rsidRPr="005E223C">
        <w:rPr>
          <w:rFonts w:asciiTheme="minorHAnsi" w:hAnsiTheme="minorHAnsi" w:cstheme="minorHAnsi"/>
          <w:i/>
          <w:iCs/>
        </w:rPr>
        <w:t>M</w:t>
      </w:r>
      <w:r w:rsidR="00387205" w:rsidRPr="005E223C">
        <w:rPr>
          <w:rFonts w:asciiTheme="minorHAnsi" w:hAnsiTheme="minorHAnsi" w:cstheme="minorHAnsi"/>
          <w:i/>
          <w:iCs/>
        </w:rPr>
        <w:t>arkowie</w:t>
      </w:r>
      <w:r w:rsidR="00F300DD" w:rsidRPr="005E223C">
        <w:rPr>
          <w:rFonts w:asciiTheme="minorHAnsi" w:hAnsiTheme="minorHAnsi" w:cstheme="minorHAnsi"/>
          <w:i/>
          <w:iCs/>
        </w:rPr>
        <w:t xml:space="preserve"> </w:t>
      </w:r>
      <w:r w:rsidRPr="005E223C">
        <w:rPr>
          <w:rFonts w:asciiTheme="minorHAnsi" w:hAnsiTheme="minorHAnsi" w:cstheme="minorHAnsi"/>
          <w:i/>
          <w:iCs/>
        </w:rPr>
        <w:t xml:space="preserve">– </w:t>
      </w:r>
      <w:r w:rsidRPr="005E223C">
        <w:rPr>
          <w:rFonts w:asciiTheme="minorHAnsi" w:hAnsiTheme="minorHAnsi" w:cstheme="minorHAnsi"/>
        </w:rPr>
        <w:t>weryfikowane na podstawie informacji/oświadczeń zawartych w for</w:t>
      </w:r>
      <w:r w:rsidRPr="00D97C28">
        <w:rPr>
          <w:rFonts w:asciiTheme="minorHAnsi" w:hAnsiTheme="minorHAnsi" w:cstheme="minorHAnsi"/>
        </w:rPr>
        <w:t>mularzu zgłoszeniowym;</w:t>
      </w:r>
    </w:p>
    <w:p w14:paraId="77E04F69" w14:textId="21492F1E" w:rsidR="0009625E" w:rsidRPr="0009625E" w:rsidRDefault="00563FC9" w:rsidP="0009625E">
      <w:pPr>
        <w:pStyle w:val="Akapitzlist"/>
        <w:numPr>
          <w:ilvl w:val="0"/>
          <w:numId w:val="18"/>
        </w:numPr>
        <w:spacing w:line="276" w:lineRule="auto"/>
        <w:jc w:val="both"/>
        <w:rPr>
          <w:rFonts w:asciiTheme="minorHAnsi" w:hAnsiTheme="minorHAnsi" w:cstheme="minorHAnsi"/>
          <w:bCs/>
        </w:rPr>
      </w:pPr>
      <w:r>
        <w:rPr>
          <w:rFonts w:asciiTheme="minorHAnsi" w:hAnsiTheme="minorHAnsi" w:cstheme="minorHAnsi"/>
          <w:bCs/>
        </w:rPr>
        <w:t xml:space="preserve">Od +1 do +10 - </w:t>
      </w:r>
      <w:r w:rsidR="0009625E" w:rsidRPr="00C775D6">
        <w:rPr>
          <w:rFonts w:asciiTheme="minorHAnsi" w:hAnsiTheme="minorHAnsi" w:cstheme="minorHAnsi"/>
          <w:bCs/>
        </w:rPr>
        <w:t xml:space="preserve">Indywidualna ocena sytuacji materialnej i życiowej (rodzinnej i zawodowej) (na podstawie rozmowy pracownika </w:t>
      </w:r>
      <w:r w:rsidR="008305EC">
        <w:rPr>
          <w:rFonts w:asciiTheme="minorHAnsi" w:hAnsiTheme="minorHAnsi" w:cstheme="minorHAnsi"/>
          <w:bCs/>
        </w:rPr>
        <w:t>M</w:t>
      </w:r>
      <w:r w:rsidR="00B50010">
        <w:rPr>
          <w:rFonts w:asciiTheme="minorHAnsi" w:hAnsiTheme="minorHAnsi" w:cstheme="minorHAnsi"/>
          <w:bCs/>
        </w:rPr>
        <w:t>G</w:t>
      </w:r>
      <w:r w:rsidR="0009625E" w:rsidRPr="00C775D6">
        <w:rPr>
          <w:rFonts w:asciiTheme="minorHAnsi" w:hAnsiTheme="minorHAnsi" w:cstheme="minorHAnsi"/>
          <w:bCs/>
        </w:rPr>
        <w:t>OPS z kandydatem i stworzonej po niej notatki).</w:t>
      </w:r>
    </w:p>
    <w:p w14:paraId="6CEC09CF" w14:textId="51C0FE0A" w:rsidR="00B74DDA" w:rsidRPr="00C775D6" w:rsidRDefault="00B74DDA" w:rsidP="00250341">
      <w:pPr>
        <w:pStyle w:val="Akapitzlist"/>
        <w:numPr>
          <w:ilvl w:val="0"/>
          <w:numId w:val="12"/>
        </w:numPr>
        <w:spacing w:line="276" w:lineRule="auto"/>
        <w:jc w:val="both"/>
        <w:rPr>
          <w:rFonts w:asciiTheme="minorHAnsi" w:hAnsiTheme="minorHAnsi" w:cstheme="minorHAnsi"/>
        </w:rPr>
      </w:pPr>
      <w:r w:rsidRPr="00C775D6">
        <w:rPr>
          <w:rFonts w:asciiTheme="minorHAnsi" w:hAnsiTheme="minorHAnsi" w:cstheme="minorHAnsi"/>
        </w:rPr>
        <w:t xml:space="preserve">Rekrutacja przeprowadzona będzie na terenie gminy </w:t>
      </w:r>
      <w:r w:rsidR="00B50010">
        <w:rPr>
          <w:rFonts w:asciiTheme="minorHAnsi" w:hAnsiTheme="minorHAnsi" w:cstheme="minorHAnsi"/>
        </w:rPr>
        <w:t>Strzelno</w:t>
      </w:r>
      <w:r w:rsidRPr="00C775D6">
        <w:rPr>
          <w:rFonts w:asciiTheme="minorHAnsi" w:hAnsiTheme="minorHAnsi" w:cstheme="minorHAnsi"/>
        </w:rPr>
        <w:t>.</w:t>
      </w:r>
    </w:p>
    <w:p w14:paraId="3517D940" w14:textId="1B553D10" w:rsidR="00534590" w:rsidRPr="00C775D6" w:rsidRDefault="00B74DDA" w:rsidP="00250341">
      <w:pPr>
        <w:pStyle w:val="Akapitzlist"/>
        <w:numPr>
          <w:ilvl w:val="0"/>
          <w:numId w:val="12"/>
        </w:numPr>
        <w:spacing w:line="276" w:lineRule="auto"/>
        <w:jc w:val="both"/>
        <w:rPr>
          <w:rFonts w:asciiTheme="minorHAnsi" w:hAnsiTheme="minorHAnsi" w:cstheme="minorHAnsi"/>
        </w:rPr>
      </w:pPr>
      <w:r w:rsidRPr="00C775D6">
        <w:rPr>
          <w:rFonts w:asciiTheme="minorHAnsi" w:hAnsiTheme="minorHAnsi" w:cstheme="minorHAnsi"/>
        </w:rPr>
        <w:t>Rekrutacja przeprowadzona będzie w sposób otwarty, przejrzysty w okresie od 01.0</w:t>
      </w:r>
      <w:r w:rsidR="00A7794F">
        <w:rPr>
          <w:rFonts w:asciiTheme="minorHAnsi" w:hAnsiTheme="minorHAnsi" w:cstheme="minorHAnsi"/>
        </w:rPr>
        <w:t>1</w:t>
      </w:r>
      <w:r w:rsidRPr="00C775D6">
        <w:rPr>
          <w:rFonts w:asciiTheme="minorHAnsi" w:hAnsiTheme="minorHAnsi" w:cstheme="minorHAnsi"/>
        </w:rPr>
        <w:t>.202</w:t>
      </w:r>
      <w:r w:rsidR="00A7794F">
        <w:rPr>
          <w:rFonts w:asciiTheme="minorHAnsi" w:hAnsiTheme="minorHAnsi" w:cstheme="minorHAnsi"/>
        </w:rPr>
        <w:t>2</w:t>
      </w:r>
      <w:r w:rsidRPr="00C775D6">
        <w:rPr>
          <w:rFonts w:asciiTheme="minorHAnsi" w:hAnsiTheme="minorHAnsi" w:cstheme="minorHAnsi"/>
        </w:rPr>
        <w:t xml:space="preserve">r. – </w:t>
      </w:r>
      <w:r w:rsidR="00A7794F">
        <w:rPr>
          <w:rFonts w:asciiTheme="minorHAnsi" w:hAnsiTheme="minorHAnsi" w:cstheme="minorHAnsi"/>
        </w:rPr>
        <w:t>28</w:t>
      </w:r>
      <w:r w:rsidRPr="00C775D6">
        <w:rPr>
          <w:rFonts w:asciiTheme="minorHAnsi" w:hAnsiTheme="minorHAnsi" w:cstheme="minorHAnsi"/>
        </w:rPr>
        <w:t>.</w:t>
      </w:r>
      <w:r w:rsidR="00A7794F">
        <w:rPr>
          <w:rFonts w:asciiTheme="minorHAnsi" w:hAnsiTheme="minorHAnsi" w:cstheme="minorHAnsi"/>
        </w:rPr>
        <w:t>02</w:t>
      </w:r>
      <w:r w:rsidRPr="00C775D6">
        <w:rPr>
          <w:rFonts w:asciiTheme="minorHAnsi" w:hAnsiTheme="minorHAnsi" w:cstheme="minorHAnsi"/>
        </w:rPr>
        <w:t>.202</w:t>
      </w:r>
      <w:r w:rsidR="00A7794F">
        <w:rPr>
          <w:rFonts w:asciiTheme="minorHAnsi" w:hAnsiTheme="minorHAnsi" w:cstheme="minorHAnsi"/>
        </w:rPr>
        <w:t>2</w:t>
      </w:r>
      <w:r w:rsidRPr="00C775D6">
        <w:rPr>
          <w:rFonts w:asciiTheme="minorHAnsi" w:hAnsiTheme="minorHAnsi" w:cstheme="minorHAnsi"/>
        </w:rPr>
        <w:t>r.</w:t>
      </w:r>
      <w:r w:rsidR="00ED44D6" w:rsidRPr="00C775D6">
        <w:rPr>
          <w:rFonts w:asciiTheme="minorHAnsi" w:hAnsiTheme="minorHAnsi" w:cstheme="minorHAnsi"/>
        </w:rPr>
        <w:t xml:space="preserve"> </w:t>
      </w:r>
      <w:r w:rsidR="00534590" w:rsidRPr="00C775D6">
        <w:rPr>
          <w:rFonts w:asciiTheme="minorHAnsi" w:hAnsiTheme="minorHAnsi" w:cstheme="minorHAnsi"/>
        </w:rPr>
        <w:t>(w razie potrzeby uruchomiona zostanie w późniejszym czasie rekrutacja uzupełniająca)</w:t>
      </w:r>
      <w:r w:rsidRPr="00C775D6">
        <w:rPr>
          <w:rFonts w:asciiTheme="minorHAnsi" w:hAnsiTheme="minorHAnsi" w:cstheme="minorHAnsi"/>
        </w:rPr>
        <w:t xml:space="preserve">, zgodnie z zasadą równości szans, w tym równości płci, dostępności dla osób z niepełnosprawnościami oraz zasadą niedyskryminacji. </w:t>
      </w:r>
    </w:p>
    <w:p w14:paraId="07EC831B" w14:textId="7D12BA69" w:rsidR="00ED44D6" w:rsidRPr="00C775D6" w:rsidRDefault="00C775D6" w:rsidP="00EC0BEB">
      <w:pPr>
        <w:pStyle w:val="Akapitzlist"/>
        <w:numPr>
          <w:ilvl w:val="0"/>
          <w:numId w:val="12"/>
        </w:numPr>
        <w:spacing w:line="276" w:lineRule="auto"/>
        <w:jc w:val="both"/>
        <w:rPr>
          <w:rFonts w:asciiTheme="minorHAnsi" w:hAnsiTheme="minorHAnsi" w:cstheme="minorHAnsi"/>
        </w:rPr>
      </w:pPr>
      <w:r>
        <w:rPr>
          <w:rFonts w:asciiTheme="minorHAnsi" w:hAnsiTheme="minorHAnsi" w:cstheme="minorHAnsi"/>
        </w:rPr>
        <w:t>Procedura rekrutacji obejmuje następujące etapy:</w:t>
      </w:r>
    </w:p>
    <w:p w14:paraId="03E33065" w14:textId="45CA1EF6" w:rsidR="00C775D6" w:rsidRPr="00C775D6" w:rsidRDefault="00C775D6" w:rsidP="00C775D6">
      <w:pPr>
        <w:pStyle w:val="Akapitzlist"/>
        <w:numPr>
          <w:ilvl w:val="0"/>
          <w:numId w:val="19"/>
        </w:numPr>
        <w:spacing w:line="276" w:lineRule="auto"/>
        <w:jc w:val="both"/>
        <w:rPr>
          <w:rFonts w:asciiTheme="minorHAnsi" w:hAnsiTheme="minorHAnsi" w:cstheme="minorHAnsi"/>
        </w:rPr>
      </w:pPr>
      <w:r>
        <w:rPr>
          <w:rFonts w:asciiTheme="minorHAnsi" w:hAnsiTheme="minorHAnsi" w:cstheme="minorHAnsi"/>
        </w:rPr>
        <w:t>U</w:t>
      </w:r>
      <w:r w:rsidRPr="00C775D6">
        <w:rPr>
          <w:rFonts w:asciiTheme="minorHAnsi" w:hAnsiTheme="minorHAnsi" w:cstheme="minorHAnsi"/>
        </w:rPr>
        <w:t xml:space="preserve">dostępnienie informacji o projekcie m.in. poprzez ogłoszenia w instytucjach mających kontakt z </w:t>
      </w:r>
      <w:r>
        <w:rPr>
          <w:rFonts w:asciiTheme="minorHAnsi" w:hAnsiTheme="minorHAnsi" w:cstheme="minorHAnsi"/>
        </w:rPr>
        <w:t>grupą docelową</w:t>
      </w:r>
      <w:r w:rsidRPr="00C775D6">
        <w:rPr>
          <w:rFonts w:asciiTheme="minorHAnsi" w:hAnsiTheme="minorHAnsi" w:cstheme="minorHAnsi"/>
        </w:rPr>
        <w:t xml:space="preserve"> , informacje w Gminie </w:t>
      </w:r>
      <w:r w:rsidR="00E330C7">
        <w:rPr>
          <w:rFonts w:asciiTheme="minorHAnsi" w:hAnsiTheme="minorHAnsi" w:cstheme="minorHAnsi"/>
        </w:rPr>
        <w:t>Strzelno</w:t>
      </w:r>
      <w:r w:rsidRPr="00C775D6">
        <w:rPr>
          <w:rFonts w:asciiTheme="minorHAnsi" w:hAnsiTheme="minorHAnsi" w:cstheme="minorHAnsi"/>
        </w:rPr>
        <w:t xml:space="preserve">, </w:t>
      </w:r>
      <w:r w:rsidR="00B82178">
        <w:rPr>
          <w:rFonts w:asciiTheme="minorHAnsi" w:hAnsiTheme="minorHAnsi" w:cstheme="minorHAnsi"/>
        </w:rPr>
        <w:t>M</w:t>
      </w:r>
      <w:r w:rsidR="00E330C7">
        <w:rPr>
          <w:rFonts w:asciiTheme="minorHAnsi" w:hAnsiTheme="minorHAnsi" w:cstheme="minorHAnsi"/>
        </w:rPr>
        <w:t>G</w:t>
      </w:r>
      <w:r w:rsidRPr="00C775D6">
        <w:rPr>
          <w:rFonts w:asciiTheme="minorHAnsi" w:hAnsiTheme="minorHAnsi" w:cstheme="minorHAnsi"/>
        </w:rPr>
        <w:t xml:space="preserve">OPS w </w:t>
      </w:r>
      <w:r w:rsidR="0053108F">
        <w:rPr>
          <w:rFonts w:asciiTheme="minorHAnsi" w:hAnsiTheme="minorHAnsi" w:cstheme="minorHAnsi"/>
        </w:rPr>
        <w:t>Strzelnie</w:t>
      </w:r>
      <w:r w:rsidR="009E15E7">
        <w:rPr>
          <w:rFonts w:asciiTheme="minorHAnsi" w:hAnsiTheme="minorHAnsi" w:cstheme="minorHAnsi"/>
        </w:rPr>
        <w:t>, w PCPR i w PUP oraz w</w:t>
      </w:r>
      <w:r w:rsidRPr="00C775D6">
        <w:rPr>
          <w:rFonts w:asciiTheme="minorHAnsi" w:hAnsiTheme="minorHAnsi" w:cstheme="minorHAnsi"/>
        </w:rPr>
        <w:t xml:space="preserve"> innych organizacjach działających na terenie gminy, w instytucjach zajmujących się grupą docelową</w:t>
      </w:r>
      <w:r>
        <w:rPr>
          <w:rFonts w:asciiTheme="minorHAnsi" w:hAnsiTheme="minorHAnsi" w:cstheme="minorHAnsi"/>
        </w:rPr>
        <w:t>.</w:t>
      </w:r>
    </w:p>
    <w:p w14:paraId="1912C9C5" w14:textId="24B22788" w:rsidR="006D04BB" w:rsidRPr="004B266F" w:rsidRDefault="00ED44D6" w:rsidP="004B266F">
      <w:pPr>
        <w:pStyle w:val="Akapitzlist"/>
        <w:numPr>
          <w:ilvl w:val="0"/>
          <w:numId w:val="19"/>
        </w:numPr>
        <w:spacing w:line="276" w:lineRule="auto"/>
        <w:rPr>
          <w:rFonts w:asciiTheme="minorHAnsi" w:hAnsiTheme="minorHAnsi" w:cstheme="minorHAnsi"/>
        </w:rPr>
      </w:pPr>
      <w:r w:rsidRPr="004B266F">
        <w:rPr>
          <w:rFonts w:asciiTheme="minorHAnsi" w:hAnsiTheme="minorHAnsi" w:cstheme="minorHAnsi"/>
        </w:rPr>
        <w:t>Złożenie w formie pisemnej Formularza Zgłoszeniowego wraz załącznikami</w:t>
      </w:r>
      <w:r w:rsidR="004B266F" w:rsidRPr="004B266F">
        <w:rPr>
          <w:rFonts w:asciiTheme="minorHAnsi" w:hAnsiTheme="minorHAnsi" w:cstheme="minorHAnsi"/>
        </w:rPr>
        <w:t xml:space="preserve"> -</w:t>
      </w:r>
      <w:r w:rsidR="004B266F" w:rsidRPr="004B266F">
        <w:t xml:space="preserve"> </w:t>
      </w:r>
      <w:r w:rsidR="004B266F" w:rsidRPr="004B266F">
        <w:rPr>
          <w:rFonts w:asciiTheme="minorHAnsi" w:hAnsiTheme="minorHAnsi" w:cstheme="minorHAnsi"/>
        </w:rPr>
        <w:t>W przypadku zaistnienia konieczności dopuszczalne jest przesłanie dokumentów rekrutacyjnych mailem, po czym konieczne będzie uzupełnianie</w:t>
      </w:r>
      <w:r w:rsidR="00B73EEF">
        <w:rPr>
          <w:rFonts w:asciiTheme="minorHAnsi" w:hAnsiTheme="minorHAnsi" w:cstheme="minorHAnsi"/>
        </w:rPr>
        <w:t xml:space="preserve"> </w:t>
      </w:r>
      <w:r w:rsidR="004B266F" w:rsidRPr="004B266F">
        <w:rPr>
          <w:rFonts w:asciiTheme="minorHAnsi" w:hAnsiTheme="minorHAnsi" w:cstheme="minorHAnsi"/>
        </w:rPr>
        <w:t>korespondencyjne podpisów.</w:t>
      </w:r>
    </w:p>
    <w:p w14:paraId="00D3EA78" w14:textId="27B8097C" w:rsidR="00ED44D6" w:rsidRPr="00C775D6" w:rsidRDefault="00ED44D6" w:rsidP="00250341">
      <w:pPr>
        <w:pStyle w:val="Akapitzlist"/>
        <w:numPr>
          <w:ilvl w:val="0"/>
          <w:numId w:val="19"/>
        </w:numPr>
        <w:spacing w:line="276" w:lineRule="auto"/>
        <w:jc w:val="both"/>
        <w:rPr>
          <w:rFonts w:asciiTheme="minorHAnsi" w:hAnsiTheme="minorHAnsi" w:cstheme="minorHAnsi"/>
        </w:rPr>
      </w:pPr>
      <w:r w:rsidRPr="00C775D6">
        <w:rPr>
          <w:rFonts w:asciiTheme="minorHAnsi" w:hAnsiTheme="minorHAnsi" w:cstheme="minorHAnsi"/>
        </w:rPr>
        <w:t>Weryfikację formaln</w:t>
      </w:r>
      <w:r w:rsidR="006D04BB" w:rsidRPr="00C775D6">
        <w:rPr>
          <w:rFonts w:asciiTheme="minorHAnsi" w:hAnsiTheme="minorHAnsi" w:cstheme="minorHAnsi"/>
        </w:rPr>
        <w:t xml:space="preserve">ą </w:t>
      </w:r>
      <w:r w:rsidRPr="00C775D6">
        <w:rPr>
          <w:rFonts w:asciiTheme="minorHAnsi" w:hAnsiTheme="minorHAnsi" w:cstheme="minorHAnsi"/>
        </w:rPr>
        <w:t>(</w:t>
      </w:r>
      <w:r w:rsidR="006D04BB" w:rsidRPr="00C775D6">
        <w:rPr>
          <w:rFonts w:asciiTheme="minorHAnsi" w:hAnsiTheme="minorHAnsi" w:cstheme="minorHAnsi"/>
        </w:rPr>
        <w:t xml:space="preserve">istnieje </w:t>
      </w:r>
      <w:r w:rsidR="00E41262">
        <w:rPr>
          <w:rFonts w:asciiTheme="minorHAnsi" w:hAnsiTheme="minorHAnsi" w:cstheme="minorHAnsi"/>
        </w:rPr>
        <w:t xml:space="preserve">jednorazowa </w:t>
      </w:r>
      <w:r w:rsidRPr="00C775D6">
        <w:rPr>
          <w:rFonts w:asciiTheme="minorHAnsi" w:hAnsiTheme="minorHAnsi" w:cstheme="minorHAnsi"/>
        </w:rPr>
        <w:t>możliwość uzupełnienia złożonych dokumentów w terminie 7 dni) – na podstawie Karty Oceny Formalno-Merytorycznej Formularza Zgłoszeniowego, która będzie obejmować m.in. spełnienie kryteriów dostępu, tj. kryteriów obowiązkowych dla wszystkich uczestników projektu</w:t>
      </w:r>
      <w:r w:rsidR="006D04BB" w:rsidRPr="00C775D6">
        <w:rPr>
          <w:rFonts w:asciiTheme="minorHAnsi" w:hAnsiTheme="minorHAnsi" w:cstheme="minorHAnsi"/>
        </w:rPr>
        <w:t xml:space="preserve"> oraz kryteriów premiujących.</w:t>
      </w:r>
    </w:p>
    <w:p w14:paraId="43EE92EF" w14:textId="626DA93C" w:rsidR="006D04BB" w:rsidRPr="00C775D6" w:rsidRDefault="006D04BB" w:rsidP="00250341">
      <w:pPr>
        <w:pStyle w:val="Akapitzlist"/>
        <w:numPr>
          <w:ilvl w:val="0"/>
          <w:numId w:val="19"/>
        </w:numPr>
        <w:spacing w:line="276" w:lineRule="auto"/>
        <w:jc w:val="both"/>
        <w:rPr>
          <w:rFonts w:asciiTheme="minorHAnsi" w:hAnsiTheme="minorHAnsi" w:cstheme="minorHAnsi"/>
        </w:rPr>
      </w:pPr>
      <w:r w:rsidRPr="00C775D6">
        <w:rPr>
          <w:rFonts w:asciiTheme="minorHAnsi" w:hAnsiTheme="minorHAnsi" w:cstheme="minorHAnsi"/>
        </w:rPr>
        <w:t>Stworzenie list rankingowych i rezerwowych, na podstawie przeprowadzonej oceny punktowej.</w:t>
      </w:r>
    </w:p>
    <w:p w14:paraId="46F06D3F" w14:textId="66FA6E96" w:rsidR="00ED44D6" w:rsidRPr="00C775D6" w:rsidRDefault="006D04BB" w:rsidP="00250341">
      <w:pPr>
        <w:pStyle w:val="Akapitzlist"/>
        <w:numPr>
          <w:ilvl w:val="0"/>
          <w:numId w:val="19"/>
        </w:numPr>
        <w:spacing w:line="276" w:lineRule="auto"/>
        <w:jc w:val="both"/>
        <w:rPr>
          <w:rFonts w:asciiTheme="minorHAnsi" w:hAnsiTheme="minorHAnsi" w:cstheme="minorHAnsi"/>
        </w:rPr>
      </w:pPr>
      <w:r w:rsidRPr="00C775D6">
        <w:rPr>
          <w:rFonts w:asciiTheme="minorHAnsi" w:hAnsiTheme="minorHAnsi" w:cstheme="minorHAnsi"/>
        </w:rPr>
        <w:t>Poinformowanie kandydatów o wynikach rekrutacji (</w:t>
      </w:r>
      <w:bookmarkStart w:id="1" w:name="_Hlk83628674"/>
      <w:r w:rsidRPr="00C775D6">
        <w:rPr>
          <w:rFonts w:asciiTheme="minorHAnsi" w:hAnsiTheme="minorHAnsi" w:cstheme="minorHAnsi"/>
        </w:rPr>
        <w:t>telefonicznie/ mailowo, w przypadku utrudnionego kontaktu również listownie/ osobiście)</w:t>
      </w:r>
      <w:bookmarkEnd w:id="1"/>
      <w:r w:rsidRPr="00C775D6">
        <w:rPr>
          <w:rFonts w:asciiTheme="minorHAnsi" w:hAnsiTheme="minorHAnsi" w:cstheme="minorHAnsi"/>
        </w:rPr>
        <w:t>.</w:t>
      </w:r>
    </w:p>
    <w:p w14:paraId="0F4C7854" w14:textId="6CD70A59" w:rsidR="00EC0BEB" w:rsidRPr="003305C2" w:rsidRDefault="00EC0BEB" w:rsidP="003305C2">
      <w:pPr>
        <w:pStyle w:val="Akapitzlist"/>
        <w:numPr>
          <w:ilvl w:val="0"/>
          <w:numId w:val="12"/>
        </w:numPr>
        <w:spacing w:line="276" w:lineRule="auto"/>
        <w:jc w:val="both"/>
        <w:rPr>
          <w:rFonts w:asciiTheme="minorHAnsi" w:hAnsiTheme="minorHAnsi" w:cstheme="minorHAnsi"/>
        </w:rPr>
      </w:pPr>
      <w:r w:rsidRPr="003305C2">
        <w:rPr>
          <w:rFonts w:asciiTheme="minorHAnsi" w:hAnsiTheme="minorHAnsi" w:cstheme="minorHAnsi"/>
        </w:rPr>
        <w:t>Zasady przyjmowania zgłoszeń:</w:t>
      </w:r>
    </w:p>
    <w:p w14:paraId="03B0DB2D" w14:textId="78B36921" w:rsidR="00EC0BEB" w:rsidRPr="00C775D6" w:rsidRDefault="00EC0BEB" w:rsidP="003305C2">
      <w:pPr>
        <w:numPr>
          <w:ilvl w:val="1"/>
          <w:numId w:val="31"/>
        </w:numPr>
        <w:tabs>
          <w:tab w:val="num" w:pos="540"/>
        </w:tabs>
        <w:spacing w:line="276" w:lineRule="auto"/>
        <w:jc w:val="both"/>
        <w:rPr>
          <w:rFonts w:asciiTheme="minorHAnsi" w:hAnsiTheme="minorHAnsi" w:cstheme="minorHAnsi"/>
        </w:rPr>
      </w:pPr>
      <w:r w:rsidRPr="00C775D6">
        <w:rPr>
          <w:rFonts w:asciiTheme="minorHAnsi" w:hAnsiTheme="minorHAnsi" w:cstheme="minorHAnsi"/>
        </w:rPr>
        <w:t>Wszystkie dokumenty zgłoszeniowe do Projektu są dostępne w Biurze Projektu</w:t>
      </w:r>
      <w:r w:rsidR="003D26F9">
        <w:rPr>
          <w:rFonts w:asciiTheme="minorHAnsi" w:hAnsiTheme="minorHAnsi" w:cstheme="minorHAnsi"/>
        </w:rPr>
        <w:t xml:space="preserve"> i na stronie www Beneficjenta</w:t>
      </w:r>
      <w:r w:rsidRPr="00C775D6">
        <w:rPr>
          <w:rFonts w:asciiTheme="minorHAnsi" w:hAnsiTheme="minorHAnsi" w:cstheme="minorHAnsi"/>
        </w:rPr>
        <w:t>. Dokumenty zgłoszeniowe należy wypełnić czytelnie, podpisać oraz dostarczyć osobiście lub pocztą do Biura Projektu.</w:t>
      </w:r>
    </w:p>
    <w:p w14:paraId="32D50AB7" w14:textId="59FCAE50" w:rsidR="00EC0BEB" w:rsidRPr="00C775D6" w:rsidRDefault="00EC0BEB" w:rsidP="003305C2">
      <w:pPr>
        <w:numPr>
          <w:ilvl w:val="1"/>
          <w:numId w:val="31"/>
        </w:numPr>
        <w:tabs>
          <w:tab w:val="num" w:pos="540"/>
        </w:tabs>
        <w:spacing w:line="276" w:lineRule="auto"/>
        <w:jc w:val="both"/>
        <w:rPr>
          <w:rFonts w:asciiTheme="minorHAnsi" w:hAnsiTheme="minorHAnsi" w:cstheme="minorHAnsi"/>
        </w:rPr>
      </w:pPr>
      <w:r w:rsidRPr="00C775D6">
        <w:rPr>
          <w:rFonts w:asciiTheme="minorHAnsi" w:hAnsiTheme="minorHAnsi" w:cstheme="minorHAnsi"/>
        </w:rPr>
        <w:t xml:space="preserve">O przyjęciu </w:t>
      </w:r>
      <w:r w:rsidR="0009625E">
        <w:rPr>
          <w:rFonts w:asciiTheme="minorHAnsi" w:hAnsiTheme="minorHAnsi" w:cstheme="minorHAnsi"/>
        </w:rPr>
        <w:t xml:space="preserve">do projektu </w:t>
      </w:r>
      <w:r w:rsidRPr="00C775D6">
        <w:rPr>
          <w:rFonts w:asciiTheme="minorHAnsi" w:hAnsiTheme="minorHAnsi" w:cstheme="minorHAnsi"/>
        </w:rPr>
        <w:t xml:space="preserve">decyduje spełnienie warunków uczestnictwa w projekcie </w:t>
      </w:r>
      <w:r w:rsidR="002C72FE">
        <w:rPr>
          <w:rFonts w:asciiTheme="minorHAnsi" w:hAnsiTheme="minorHAnsi" w:cstheme="minorHAnsi"/>
        </w:rPr>
        <w:t>określonych w niniejszym paragrafie.</w:t>
      </w:r>
    </w:p>
    <w:p w14:paraId="3208DF41" w14:textId="77777777" w:rsidR="00EC0BEB" w:rsidRPr="00C775D6" w:rsidRDefault="00EC0BEB" w:rsidP="003305C2">
      <w:pPr>
        <w:numPr>
          <w:ilvl w:val="1"/>
          <w:numId w:val="31"/>
        </w:numPr>
        <w:tabs>
          <w:tab w:val="num" w:pos="540"/>
        </w:tabs>
        <w:spacing w:line="276" w:lineRule="auto"/>
        <w:jc w:val="both"/>
        <w:rPr>
          <w:rFonts w:asciiTheme="minorHAnsi" w:hAnsiTheme="minorHAnsi" w:cstheme="minorHAnsi"/>
        </w:rPr>
      </w:pPr>
      <w:r w:rsidRPr="00C775D6">
        <w:rPr>
          <w:rFonts w:asciiTheme="minorHAnsi" w:hAnsiTheme="minorHAnsi" w:cstheme="minorHAnsi"/>
        </w:rPr>
        <w:t>Warunkiem ostatecznego zakwalifikowania do udziału w projekcie jest:</w:t>
      </w:r>
    </w:p>
    <w:p w14:paraId="1969931D" w14:textId="77777777" w:rsidR="00EC0BEB" w:rsidRPr="00C775D6" w:rsidRDefault="00EC0BEB" w:rsidP="003D26F9">
      <w:pPr>
        <w:numPr>
          <w:ilvl w:val="2"/>
          <w:numId w:val="32"/>
        </w:numPr>
        <w:spacing w:line="276" w:lineRule="auto"/>
        <w:jc w:val="both"/>
        <w:rPr>
          <w:rFonts w:asciiTheme="minorHAnsi" w:hAnsiTheme="minorHAnsi" w:cstheme="minorHAnsi"/>
          <w:b/>
          <w:bCs/>
        </w:rPr>
      </w:pPr>
      <w:r w:rsidRPr="00C775D6">
        <w:rPr>
          <w:rFonts w:asciiTheme="minorHAnsi" w:hAnsiTheme="minorHAnsi" w:cstheme="minorHAnsi"/>
        </w:rPr>
        <w:t>zaakceptowanie niniejszego Regulaminu poprzez pisemne oświadczenie,</w:t>
      </w:r>
    </w:p>
    <w:p w14:paraId="023D727E" w14:textId="77777777" w:rsidR="00EC0BEB" w:rsidRPr="00C775D6" w:rsidRDefault="00EC0BEB" w:rsidP="003D26F9">
      <w:pPr>
        <w:numPr>
          <w:ilvl w:val="2"/>
          <w:numId w:val="32"/>
        </w:numPr>
        <w:spacing w:line="276" w:lineRule="auto"/>
        <w:jc w:val="both"/>
        <w:rPr>
          <w:rFonts w:asciiTheme="minorHAnsi" w:hAnsiTheme="minorHAnsi" w:cstheme="minorHAnsi"/>
        </w:rPr>
      </w:pPr>
      <w:r w:rsidRPr="00C775D6">
        <w:rPr>
          <w:rFonts w:asciiTheme="minorHAnsi" w:hAnsiTheme="minorHAnsi" w:cstheme="minorHAnsi"/>
        </w:rPr>
        <w:lastRenderedPageBreak/>
        <w:t>złożenie kompletu poprawnie wypełnionych i podpisanych dokumentów zgłoszeniowych wraz z załącznikami,</w:t>
      </w:r>
    </w:p>
    <w:p w14:paraId="0A5DECAC" w14:textId="7367185C" w:rsidR="00EC0BEB" w:rsidRPr="00C775D6" w:rsidRDefault="00EC0BEB" w:rsidP="003D26F9">
      <w:pPr>
        <w:numPr>
          <w:ilvl w:val="2"/>
          <w:numId w:val="32"/>
        </w:numPr>
        <w:spacing w:line="276" w:lineRule="auto"/>
        <w:jc w:val="both"/>
        <w:rPr>
          <w:rFonts w:asciiTheme="minorHAnsi" w:hAnsiTheme="minorHAnsi" w:cstheme="minorHAnsi"/>
          <w:b/>
          <w:bCs/>
        </w:rPr>
      </w:pPr>
      <w:r w:rsidRPr="00C775D6">
        <w:rPr>
          <w:rFonts w:asciiTheme="minorHAnsi" w:hAnsiTheme="minorHAnsi" w:cstheme="minorHAnsi"/>
        </w:rPr>
        <w:t>podpisanie umowy z uczestnikiem</w:t>
      </w:r>
      <w:r w:rsidR="003305C2">
        <w:rPr>
          <w:rFonts w:asciiTheme="minorHAnsi" w:hAnsiTheme="minorHAnsi" w:cstheme="minorHAnsi"/>
        </w:rPr>
        <w:t>,</w:t>
      </w:r>
    </w:p>
    <w:p w14:paraId="4D7411AB" w14:textId="57AE177C" w:rsidR="003D26F9" w:rsidRPr="003D26F9" w:rsidRDefault="00EC0BEB" w:rsidP="0033261C">
      <w:pPr>
        <w:numPr>
          <w:ilvl w:val="1"/>
          <w:numId w:val="31"/>
        </w:numPr>
        <w:tabs>
          <w:tab w:val="num" w:pos="540"/>
        </w:tabs>
        <w:spacing w:line="276" w:lineRule="auto"/>
        <w:jc w:val="both"/>
        <w:rPr>
          <w:rFonts w:asciiTheme="minorHAnsi" w:hAnsiTheme="minorHAnsi" w:cstheme="minorHAnsi"/>
        </w:rPr>
      </w:pPr>
      <w:r w:rsidRPr="003D26F9">
        <w:rPr>
          <w:rFonts w:asciiTheme="minorHAnsi" w:hAnsiTheme="minorHAnsi" w:cstheme="minorHAnsi"/>
        </w:rPr>
        <w:t xml:space="preserve">O zakwalifikowaniu do udziału w Projekcie Beneficjent poinformuje Uczestnika Projektu </w:t>
      </w:r>
      <w:r w:rsidR="003D26F9" w:rsidRPr="003D26F9">
        <w:rPr>
          <w:rFonts w:asciiTheme="minorHAnsi" w:hAnsiTheme="minorHAnsi" w:cstheme="minorHAnsi"/>
        </w:rPr>
        <w:t>telefonicznie/ mailowo, w przypadku utrudnionego kontaktu również listownie/ osobiście</w:t>
      </w:r>
      <w:r w:rsidR="00523954">
        <w:rPr>
          <w:rFonts w:asciiTheme="minorHAnsi" w:hAnsiTheme="minorHAnsi" w:cstheme="minorHAnsi"/>
        </w:rPr>
        <w:t>.</w:t>
      </w:r>
    </w:p>
    <w:p w14:paraId="3B9DB83C" w14:textId="55F4BC3E" w:rsidR="00EC0BEB" w:rsidRPr="003D26F9" w:rsidRDefault="00EC0BEB" w:rsidP="003D26F9">
      <w:pPr>
        <w:pStyle w:val="Akapitzlist"/>
        <w:numPr>
          <w:ilvl w:val="0"/>
          <w:numId w:val="12"/>
        </w:numPr>
        <w:tabs>
          <w:tab w:val="num" w:pos="540"/>
        </w:tabs>
        <w:spacing w:line="276" w:lineRule="auto"/>
        <w:jc w:val="both"/>
        <w:rPr>
          <w:rFonts w:asciiTheme="minorHAnsi" w:hAnsiTheme="minorHAnsi" w:cstheme="minorHAnsi"/>
        </w:rPr>
      </w:pPr>
      <w:r w:rsidRPr="003D26F9">
        <w:rPr>
          <w:rFonts w:asciiTheme="minorHAnsi" w:hAnsiTheme="minorHAnsi" w:cstheme="minorHAnsi"/>
        </w:rPr>
        <w:t>Dokumenty rekrutacyjne będą przechowywane w Biurze Projektu.</w:t>
      </w:r>
    </w:p>
    <w:p w14:paraId="2CB1A1DA" w14:textId="3157409A" w:rsidR="00EC0BEB" w:rsidRPr="003D26F9" w:rsidRDefault="00EC0BEB" w:rsidP="003305C2">
      <w:pPr>
        <w:pStyle w:val="Akapitzlist"/>
        <w:numPr>
          <w:ilvl w:val="0"/>
          <w:numId w:val="12"/>
        </w:numPr>
        <w:spacing w:line="276" w:lineRule="auto"/>
        <w:jc w:val="both"/>
        <w:rPr>
          <w:rFonts w:asciiTheme="minorHAnsi" w:hAnsiTheme="minorHAnsi" w:cstheme="minorHAnsi"/>
          <w:bCs/>
        </w:rPr>
      </w:pPr>
      <w:r w:rsidRPr="003D26F9">
        <w:rPr>
          <w:rFonts w:asciiTheme="minorHAnsi" w:hAnsiTheme="minorHAnsi" w:cstheme="minorHAnsi"/>
        </w:rPr>
        <w:t xml:space="preserve">Komisja Rekrutacyjna składa się </w:t>
      </w:r>
      <w:r w:rsidR="00902E5E">
        <w:rPr>
          <w:rFonts w:asciiTheme="minorHAnsi" w:hAnsiTheme="minorHAnsi" w:cstheme="minorHAnsi"/>
        </w:rPr>
        <w:t>min. z 2 osób – Kierownika MGOPS</w:t>
      </w:r>
      <w:r w:rsidRPr="003D26F9">
        <w:rPr>
          <w:rFonts w:asciiTheme="minorHAnsi" w:hAnsiTheme="minorHAnsi" w:cstheme="minorHAnsi"/>
        </w:rPr>
        <w:t xml:space="preserve"> w </w:t>
      </w:r>
      <w:r w:rsidR="00CD1431">
        <w:rPr>
          <w:rFonts w:asciiTheme="minorHAnsi" w:hAnsiTheme="minorHAnsi" w:cstheme="minorHAnsi"/>
        </w:rPr>
        <w:t>Strzelnie</w:t>
      </w:r>
      <w:r w:rsidR="00F95FC2">
        <w:rPr>
          <w:rFonts w:asciiTheme="minorHAnsi" w:hAnsiTheme="minorHAnsi" w:cstheme="minorHAnsi"/>
        </w:rPr>
        <w:t xml:space="preserve"> oraz </w:t>
      </w:r>
      <w:r w:rsidR="00902E5E">
        <w:rPr>
          <w:rFonts w:asciiTheme="minorHAnsi" w:hAnsiTheme="minorHAnsi" w:cstheme="minorHAnsi"/>
        </w:rPr>
        <w:t>Kierownika projektu</w:t>
      </w:r>
      <w:r w:rsidRPr="003D26F9">
        <w:rPr>
          <w:rFonts w:asciiTheme="minorHAnsi" w:hAnsiTheme="minorHAnsi" w:cstheme="minorHAnsi"/>
        </w:rPr>
        <w:t>.</w:t>
      </w:r>
    </w:p>
    <w:p w14:paraId="359AE9AF" w14:textId="3CF8596B" w:rsidR="00EC0BEB" w:rsidRPr="003D26F9" w:rsidRDefault="00EC0BEB" w:rsidP="003D26F9">
      <w:pPr>
        <w:pStyle w:val="Akapitzlist"/>
        <w:numPr>
          <w:ilvl w:val="0"/>
          <w:numId w:val="12"/>
        </w:numPr>
        <w:spacing w:line="276" w:lineRule="auto"/>
        <w:rPr>
          <w:rFonts w:asciiTheme="minorHAnsi" w:hAnsiTheme="minorHAnsi" w:cstheme="minorHAnsi"/>
        </w:rPr>
      </w:pPr>
      <w:r w:rsidRPr="003D26F9">
        <w:rPr>
          <w:rFonts w:asciiTheme="minorHAnsi" w:hAnsiTheme="minorHAnsi" w:cstheme="minorHAnsi"/>
        </w:rPr>
        <w:t xml:space="preserve"> Komisja Rekrutacyjna na podstawie kryteriów, wskazanych w § 3, ustala listę osób przyjętych. </w:t>
      </w:r>
      <w:r w:rsidR="003D26F9" w:rsidRPr="003D26F9">
        <w:rPr>
          <w:rFonts w:asciiTheme="minorHAnsi" w:hAnsiTheme="minorHAnsi" w:cstheme="minorHAnsi"/>
        </w:rPr>
        <w:t>Na podstawie uzyskanej punktacji utworzona zostanie lista rankingowa</w:t>
      </w:r>
      <w:r w:rsidR="003D26F9">
        <w:rPr>
          <w:rFonts w:asciiTheme="minorHAnsi" w:hAnsiTheme="minorHAnsi" w:cstheme="minorHAnsi"/>
        </w:rPr>
        <w:t>.</w:t>
      </w:r>
    </w:p>
    <w:p w14:paraId="1303AEFA" w14:textId="77777777" w:rsidR="00EC0BEB" w:rsidRPr="00C775D6" w:rsidRDefault="00EC0BEB" w:rsidP="003305C2">
      <w:pPr>
        <w:pStyle w:val="Akapitzlist"/>
        <w:numPr>
          <w:ilvl w:val="0"/>
          <w:numId w:val="12"/>
        </w:numPr>
        <w:tabs>
          <w:tab w:val="num" w:pos="1440"/>
        </w:tabs>
        <w:spacing w:line="276" w:lineRule="auto"/>
        <w:jc w:val="both"/>
        <w:rPr>
          <w:rFonts w:asciiTheme="minorHAnsi" w:hAnsiTheme="minorHAnsi" w:cstheme="minorHAnsi"/>
        </w:rPr>
      </w:pPr>
      <w:r w:rsidRPr="00C775D6">
        <w:rPr>
          <w:rFonts w:asciiTheme="minorHAnsi" w:hAnsiTheme="minorHAnsi" w:cstheme="minorHAnsi"/>
        </w:rPr>
        <w:t xml:space="preserve"> W przypadku zgłoszenia się większej liczby zainteresowanych udziałem w Projekcie zostanie utworzona lista rezerwowa, tworzona na takich samych zasadach jak lista podstawowa.</w:t>
      </w:r>
    </w:p>
    <w:p w14:paraId="584DE344" w14:textId="66B60BA0" w:rsidR="00EC0BEB" w:rsidRDefault="00EC0BEB" w:rsidP="003D26F9">
      <w:pPr>
        <w:pStyle w:val="Akapitzlist"/>
        <w:numPr>
          <w:ilvl w:val="0"/>
          <w:numId w:val="12"/>
        </w:numPr>
        <w:tabs>
          <w:tab w:val="num" w:pos="1440"/>
        </w:tabs>
        <w:spacing w:line="276" w:lineRule="auto"/>
        <w:jc w:val="both"/>
        <w:rPr>
          <w:rFonts w:asciiTheme="minorHAnsi" w:hAnsiTheme="minorHAnsi" w:cstheme="minorHAnsi"/>
        </w:rPr>
      </w:pPr>
      <w:r w:rsidRPr="00C775D6">
        <w:rPr>
          <w:rFonts w:asciiTheme="minorHAnsi" w:hAnsiTheme="minorHAnsi" w:cstheme="minorHAnsi"/>
        </w:rPr>
        <w:t xml:space="preserve">W przypadku w którym wszystkie osoby z list podstawowych i rezerwowych zostaną objęte wsparciem w projekcie, a powstanie wolne miejsce w projekcie beneficjent ogłosi nabór uzupełniający na zasadach jak przy pierwszej rekrutacji, zostaną stworzone listy rankingowe jak w pierwszej rekrutacji. Do projektu zostaną zakwalifikowani uczestnicy jak w pierwszej rekrutacji. </w:t>
      </w:r>
    </w:p>
    <w:p w14:paraId="70E8EF0F" w14:textId="720272BE" w:rsidR="0009625E" w:rsidRPr="0009625E" w:rsidRDefault="0009625E" w:rsidP="00523954">
      <w:pPr>
        <w:pStyle w:val="Akapitzlist"/>
        <w:numPr>
          <w:ilvl w:val="0"/>
          <w:numId w:val="12"/>
        </w:numPr>
        <w:spacing w:line="276" w:lineRule="auto"/>
        <w:rPr>
          <w:rFonts w:asciiTheme="minorHAnsi" w:hAnsiTheme="minorHAnsi" w:cstheme="minorHAnsi"/>
        </w:rPr>
      </w:pPr>
      <w:r w:rsidRPr="0009625E">
        <w:rPr>
          <w:rFonts w:asciiTheme="minorHAnsi" w:hAnsiTheme="minorHAnsi" w:cstheme="minorHAnsi"/>
        </w:rPr>
        <w:t xml:space="preserve">W przypadku nieosiągnięcia zakładanej liczby Uczestników/czek projektu przeprowadzona zostaną zintensyfikowane działania informacyjno-promocyjne np. współpraca z </w:t>
      </w:r>
      <w:r>
        <w:rPr>
          <w:rFonts w:asciiTheme="minorHAnsi" w:hAnsiTheme="minorHAnsi" w:cstheme="minorHAnsi"/>
        </w:rPr>
        <w:t>instytucjami posiadającymi kontakt z grupą docelową</w:t>
      </w:r>
      <w:r w:rsidRPr="0009625E">
        <w:rPr>
          <w:rFonts w:asciiTheme="minorHAnsi" w:hAnsiTheme="minorHAnsi" w:cstheme="minorHAnsi"/>
        </w:rPr>
        <w:t>, zintensyfikowana współpraca z lokalnymi NGO.</w:t>
      </w:r>
    </w:p>
    <w:p w14:paraId="2C62F5A2" w14:textId="77777777" w:rsidR="00AA256F" w:rsidRDefault="00AA256F" w:rsidP="0018736C">
      <w:pPr>
        <w:spacing w:line="276" w:lineRule="auto"/>
        <w:rPr>
          <w:rFonts w:asciiTheme="minorHAnsi" w:hAnsiTheme="minorHAnsi" w:cstheme="minorHAnsi"/>
          <w:b/>
          <w:bCs/>
        </w:rPr>
      </w:pPr>
    </w:p>
    <w:p w14:paraId="291D8CD8" w14:textId="77777777" w:rsidR="00AA256F" w:rsidRDefault="00AA256F" w:rsidP="00250341">
      <w:pPr>
        <w:spacing w:line="276" w:lineRule="auto"/>
        <w:jc w:val="center"/>
        <w:rPr>
          <w:rFonts w:asciiTheme="minorHAnsi" w:hAnsiTheme="minorHAnsi" w:cstheme="minorHAnsi"/>
          <w:b/>
          <w:bCs/>
        </w:rPr>
      </w:pPr>
    </w:p>
    <w:p w14:paraId="72DF4C4E" w14:textId="693C6A6C" w:rsidR="00436363" w:rsidRPr="00C775D6" w:rsidRDefault="00436363" w:rsidP="00250341">
      <w:pPr>
        <w:spacing w:line="276" w:lineRule="auto"/>
        <w:jc w:val="center"/>
        <w:rPr>
          <w:rFonts w:asciiTheme="minorHAnsi" w:hAnsiTheme="minorHAnsi" w:cstheme="minorHAnsi"/>
          <w:b/>
          <w:bCs/>
        </w:rPr>
      </w:pPr>
      <w:r w:rsidRPr="00C775D6">
        <w:rPr>
          <w:rFonts w:asciiTheme="minorHAnsi" w:hAnsiTheme="minorHAnsi" w:cstheme="minorHAnsi"/>
          <w:b/>
          <w:bCs/>
        </w:rPr>
        <w:t>§ 4</w:t>
      </w:r>
    </w:p>
    <w:p w14:paraId="7CEAF798" w14:textId="42C914B2" w:rsidR="008B7927" w:rsidRPr="00C775D6" w:rsidRDefault="008B7927" w:rsidP="00FA3217">
      <w:pPr>
        <w:spacing w:line="276" w:lineRule="auto"/>
        <w:jc w:val="center"/>
        <w:rPr>
          <w:rFonts w:asciiTheme="minorHAnsi" w:hAnsiTheme="minorHAnsi" w:cstheme="minorHAnsi"/>
          <w:b/>
        </w:rPr>
      </w:pPr>
      <w:r w:rsidRPr="008B7927">
        <w:rPr>
          <w:rFonts w:asciiTheme="minorHAnsi" w:hAnsiTheme="minorHAnsi" w:cstheme="minorHAnsi"/>
          <w:b/>
        </w:rPr>
        <w:t>Uprawnienia i obowiązki uczestnika projektu</w:t>
      </w:r>
    </w:p>
    <w:p w14:paraId="372BC4A9" w14:textId="77777777" w:rsidR="00250341" w:rsidRPr="008B7927" w:rsidRDefault="00250341" w:rsidP="00FA3217">
      <w:pPr>
        <w:spacing w:line="276" w:lineRule="auto"/>
        <w:jc w:val="center"/>
        <w:rPr>
          <w:rFonts w:asciiTheme="minorHAnsi" w:hAnsiTheme="minorHAnsi" w:cstheme="minorHAnsi"/>
          <w:b/>
        </w:rPr>
      </w:pPr>
    </w:p>
    <w:p w14:paraId="5D2979A7" w14:textId="77777777" w:rsidR="008B7927" w:rsidRPr="008B7927" w:rsidRDefault="008B7927" w:rsidP="00250341">
      <w:pPr>
        <w:numPr>
          <w:ilvl w:val="0"/>
          <w:numId w:val="22"/>
        </w:numPr>
        <w:spacing w:line="276" w:lineRule="auto"/>
        <w:jc w:val="both"/>
        <w:rPr>
          <w:rFonts w:asciiTheme="minorHAnsi" w:hAnsiTheme="minorHAnsi" w:cstheme="minorHAnsi"/>
        </w:rPr>
      </w:pPr>
      <w:r w:rsidRPr="008B7927">
        <w:rPr>
          <w:rFonts w:asciiTheme="minorHAnsi" w:hAnsiTheme="minorHAnsi" w:cstheme="minorHAnsi"/>
        </w:rPr>
        <w:t xml:space="preserve">Uczestnik/czka projektu jest uprawniony/a do: </w:t>
      </w:r>
    </w:p>
    <w:p w14:paraId="1B2CEA31" w14:textId="77777777" w:rsidR="008B7927" w:rsidRPr="008B7927" w:rsidRDefault="008B7927" w:rsidP="00250341">
      <w:pPr>
        <w:numPr>
          <w:ilvl w:val="1"/>
          <w:numId w:val="21"/>
        </w:numPr>
        <w:spacing w:line="276" w:lineRule="auto"/>
        <w:jc w:val="both"/>
        <w:rPr>
          <w:rFonts w:asciiTheme="minorHAnsi" w:hAnsiTheme="minorHAnsi" w:cstheme="minorHAnsi"/>
        </w:rPr>
      </w:pPr>
      <w:r w:rsidRPr="008B7927">
        <w:rPr>
          <w:rFonts w:asciiTheme="minorHAnsi" w:hAnsiTheme="minorHAnsi" w:cstheme="minorHAnsi"/>
        </w:rPr>
        <w:t xml:space="preserve">nieodpłatnego udziału w projekcie </w:t>
      </w:r>
    </w:p>
    <w:p w14:paraId="25210A35" w14:textId="77777777" w:rsidR="008B7927" w:rsidRPr="008B7927" w:rsidRDefault="008B7927" w:rsidP="00250341">
      <w:pPr>
        <w:numPr>
          <w:ilvl w:val="1"/>
          <w:numId w:val="21"/>
        </w:numPr>
        <w:spacing w:line="276" w:lineRule="auto"/>
        <w:jc w:val="both"/>
        <w:rPr>
          <w:rFonts w:asciiTheme="minorHAnsi" w:hAnsiTheme="minorHAnsi" w:cstheme="minorHAnsi"/>
        </w:rPr>
      </w:pPr>
      <w:r w:rsidRPr="008B7927">
        <w:rPr>
          <w:rFonts w:asciiTheme="minorHAnsi" w:hAnsiTheme="minorHAnsi" w:cstheme="minorHAnsi"/>
        </w:rPr>
        <w:t xml:space="preserve">nieodpłatnego udziału w oferowanych w ramach projektu formach wsparcia, </w:t>
      </w:r>
    </w:p>
    <w:p w14:paraId="7F9153C3" w14:textId="52814444" w:rsidR="008B7927" w:rsidRPr="00C775D6" w:rsidRDefault="008B7927" w:rsidP="00250341">
      <w:pPr>
        <w:pStyle w:val="Akapitzlist"/>
        <w:numPr>
          <w:ilvl w:val="0"/>
          <w:numId w:val="22"/>
        </w:numPr>
        <w:spacing w:line="276" w:lineRule="auto"/>
        <w:jc w:val="both"/>
        <w:rPr>
          <w:rFonts w:asciiTheme="minorHAnsi" w:hAnsiTheme="minorHAnsi" w:cstheme="minorHAnsi"/>
        </w:rPr>
      </w:pPr>
      <w:r w:rsidRPr="00C775D6">
        <w:rPr>
          <w:rFonts w:asciiTheme="minorHAnsi" w:hAnsiTheme="minorHAnsi" w:cstheme="minorHAnsi"/>
        </w:rPr>
        <w:t xml:space="preserve">Uczestnik/czka Projektu jest zobowiązany/a do: </w:t>
      </w:r>
    </w:p>
    <w:p w14:paraId="05476F1B"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 xml:space="preserve">uczestnictwa w oferowanym w ramach projektu wsparciu, wynikającym z opracowanej wspólnie ścieżki wsparcia, </w:t>
      </w:r>
    </w:p>
    <w:p w14:paraId="207E1DAD"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 xml:space="preserve">wyrażenia zgody na gromadzenie i przetwarzanie danych osobowych, </w:t>
      </w:r>
    </w:p>
    <w:p w14:paraId="21453889"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 xml:space="preserve">wypełniania ankiet przeprowadzanych podczas trwania projektu, </w:t>
      </w:r>
    </w:p>
    <w:p w14:paraId="7796AC91"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 xml:space="preserve">wypełniania innych dokumentów związanych z realizacją projektu, </w:t>
      </w:r>
    </w:p>
    <w:p w14:paraId="6A673DD8"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 xml:space="preserve">przestrzegania Regulaminu rekrutacji i uczestnictwa w projekcie, </w:t>
      </w:r>
    </w:p>
    <w:p w14:paraId="15BC7B63"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 xml:space="preserve">przestrzegania oraz realizowania zapisów umowy o uczestnictwo w projekcie, </w:t>
      </w:r>
    </w:p>
    <w:p w14:paraId="7AD6385D" w14:textId="77777777"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lastRenderedPageBreak/>
        <w:t>systematycznego uczestniczenia w zajęciach,</w:t>
      </w:r>
    </w:p>
    <w:p w14:paraId="073D38DB" w14:textId="30241E9B" w:rsidR="008B7927" w:rsidRPr="008B7927" w:rsidRDefault="008B7927" w:rsidP="00250341">
      <w:pPr>
        <w:numPr>
          <w:ilvl w:val="1"/>
          <w:numId w:val="23"/>
        </w:numPr>
        <w:spacing w:line="276" w:lineRule="auto"/>
        <w:jc w:val="both"/>
        <w:rPr>
          <w:rFonts w:asciiTheme="minorHAnsi" w:hAnsiTheme="minorHAnsi" w:cstheme="minorHAnsi"/>
        </w:rPr>
      </w:pPr>
      <w:r w:rsidRPr="008B7927">
        <w:rPr>
          <w:rFonts w:asciiTheme="minorHAnsi" w:hAnsiTheme="minorHAnsi" w:cstheme="minorHAnsi"/>
        </w:rPr>
        <w:t>natychmiastowego informowania kierownika projektu o zmianie jakichkolwiek danych osobowych i kontaktowych wpisanych w formularzu zgłoszeniowym oraz o zmianie swojej sytuacji zawodowej, (np. podjęcie zatrudnienia) oraz udzielania wszelkich informacji związanych z uczestnictwem w projekcie instytucjom zaangażowanym we wdrażanie Regionalnego Programu Operacyjnego Województwa Kujawsko-Pomorskiego</w:t>
      </w:r>
      <w:r w:rsidR="00250341" w:rsidRPr="00C775D6">
        <w:rPr>
          <w:rFonts w:asciiTheme="minorHAnsi" w:hAnsiTheme="minorHAnsi" w:cstheme="minorHAnsi"/>
        </w:rPr>
        <w:t>.</w:t>
      </w:r>
    </w:p>
    <w:p w14:paraId="0EDEF448" w14:textId="7BA4E252" w:rsidR="00745000" w:rsidRPr="00CF4DCA" w:rsidRDefault="00745000" w:rsidP="00745000">
      <w:pPr>
        <w:pStyle w:val="Akapitzlist"/>
        <w:numPr>
          <w:ilvl w:val="0"/>
          <w:numId w:val="22"/>
        </w:numPr>
        <w:spacing w:line="276" w:lineRule="auto"/>
        <w:jc w:val="both"/>
        <w:rPr>
          <w:rFonts w:asciiTheme="minorHAnsi" w:hAnsiTheme="minorHAnsi" w:cstheme="minorHAnsi"/>
        </w:rPr>
      </w:pPr>
      <w:r w:rsidRPr="00CF4DCA">
        <w:rPr>
          <w:rFonts w:asciiTheme="minorHAnsi" w:hAnsiTheme="minorHAnsi" w:cstheme="minorHAnsi"/>
        </w:rPr>
        <w:t>Uczestnik projektu, który przystępując do projektu, pozostawał bez zatrudnienia, a w trakcie projektu podjął pracę, ma możliwość kontynuowania udziału w projekcie zgodnie z ustaloną ścieżką reintegracji.</w:t>
      </w:r>
    </w:p>
    <w:p w14:paraId="3017B4EC" w14:textId="417537AE" w:rsidR="00D318F4" w:rsidRPr="00C775D6" w:rsidRDefault="00D318F4" w:rsidP="00B01A50">
      <w:pPr>
        <w:spacing w:line="276" w:lineRule="auto"/>
        <w:jc w:val="both"/>
        <w:rPr>
          <w:rFonts w:asciiTheme="minorHAnsi" w:hAnsiTheme="minorHAnsi" w:cstheme="minorHAnsi"/>
        </w:rPr>
      </w:pPr>
    </w:p>
    <w:p w14:paraId="5E533550" w14:textId="6923E56B" w:rsidR="00D318F4" w:rsidRPr="00C775D6" w:rsidRDefault="00D318F4" w:rsidP="00D318F4">
      <w:pPr>
        <w:spacing w:line="276" w:lineRule="auto"/>
        <w:ind w:left="360"/>
        <w:jc w:val="center"/>
        <w:rPr>
          <w:rFonts w:asciiTheme="minorHAnsi" w:hAnsiTheme="minorHAnsi" w:cstheme="minorHAnsi"/>
          <w:b/>
        </w:rPr>
      </w:pPr>
      <w:r w:rsidRPr="00C775D6">
        <w:rPr>
          <w:rFonts w:asciiTheme="minorHAnsi" w:hAnsiTheme="minorHAnsi" w:cstheme="minorHAnsi"/>
          <w:b/>
        </w:rPr>
        <w:t>§ 5</w:t>
      </w:r>
    </w:p>
    <w:p w14:paraId="2F17CC0F" w14:textId="77777777" w:rsidR="00523954" w:rsidRPr="00C775D6" w:rsidRDefault="00523954" w:rsidP="00523954">
      <w:pPr>
        <w:spacing w:line="276" w:lineRule="auto"/>
        <w:jc w:val="center"/>
        <w:rPr>
          <w:rFonts w:asciiTheme="minorHAnsi" w:hAnsiTheme="minorHAnsi" w:cstheme="minorHAnsi"/>
          <w:b/>
          <w:bCs/>
        </w:rPr>
      </w:pPr>
      <w:r w:rsidRPr="00C775D6">
        <w:rPr>
          <w:rFonts w:asciiTheme="minorHAnsi" w:hAnsiTheme="minorHAnsi" w:cstheme="minorHAnsi"/>
          <w:b/>
          <w:bCs/>
        </w:rPr>
        <w:t>Zasady monitoringu Uczestników Projektu</w:t>
      </w:r>
    </w:p>
    <w:p w14:paraId="3EFC2FE5" w14:textId="77777777" w:rsidR="00523954" w:rsidRPr="00C775D6" w:rsidRDefault="00523954" w:rsidP="00523954">
      <w:pPr>
        <w:spacing w:line="276" w:lineRule="auto"/>
        <w:jc w:val="both"/>
        <w:rPr>
          <w:rFonts w:asciiTheme="minorHAnsi" w:hAnsiTheme="minorHAnsi" w:cstheme="minorHAnsi"/>
          <w:b/>
          <w:bCs/>
        </w:rPr>
      </w:pPr>
    </w:p>
    <w:p w14:paraId="6BC632DD" w14:textId="77777777" w:rsidR="00523954" w:rsidRPr="00C775D6" w:rsidRDefault="00523954" w:rsidP="00523954">
      <w:pPr>
        <w:numPr>
          <w:ilvl w:val="0"/>
          <w:numId w:val="4"/>
        </w:numPr>
        <w:spacing w:line="276" w:lineRule="auto"/>
        <w:jc w:val="both"/>
        <w:rPr>
          <w:rFonts w:asciiTheme="minorHAnsi" w:hAnsiTheme="minorHAnsi" w:cstheme="minorHAnsi"/>
        </w:rPr>
      </w:pPr>
      <w:r w:rsidRPr="00C775D6">
        <w:rPr>
          <w:rFonts w:asciiTheme="minorHAnsi" w:hAnsiTheme="minorHAnsi" w:cstheme="minorHAnsi"/>
        </w:rPr>
        <w:t xml:space="preserve">Uczestnik Projektu zobowiązuje się do wypełniania list obecności, ankiet oraz wszystkich dokumentów niezbędnych do prawidłowej realizacji Projektu.  </w:t>
      </w:r>
    </w:p>
    <w:p w14:paraId="2D9A3DD9" w14:textId="77777777" w:rsidR="00523954" w:rsidRPr="00C775D6" w:rsidRDefault="00523954" w:rsidP="00523954">
      <w:pPr>
        <w:numPr>
          <w:ilvl w:val="0"/>
          <w:numId w:val="4"/>
        </w:numPr>
        <w:spacing w:line="276" w:lineRule="auto"/>
        <w:jc w:val="both"/>
        <w:rPr>
          <w:rFonts w:asciiTheme="minorHAnsi" w:hAnsiTheme="minorHAnsi" w:cstheme="minorHAnsi"/>
        </w:rPr>
      </w:pPr>
      <w:r w:rsidRPr="00C775D6">
        <w:rPr>
          <w:rFonts w:asciiTheme="minorHAnsi" w:hAnsiTheme="minorHAnsi" w:cstheme="minorHAnsi"/>
        </w:rPr>
        <w:t>Uczestnik Projektu wyraża zgodę na wykorzystanie jego wizerunku. W celu udokumentowania prowadzonych form wsparcia, będzie prowadzona dokumentacja zdjęciowa.</w:t>
      </w:r>
    </w:p>
    <w:p w14:paraId="11438786" w14:textId="77777777" w:rsidR="00523954" w:rsidRPr="00C775D6" w:rsidRDefault="00523954" w:rsidP="00523954">
      <w:pPr>
        <w:numPr>
          <w:ilvl w:val="0"/>
          <w:numId w:val="4"/>
        </w:numPr>
        <w:spacing w:line="276" w:lineRule="auto"/>
        <w:jc w:val="both"/>
        <w:rPr>
          <w:rFonts w:asciiTheme="minorHAnsi" w:hAnsiTheme="minorHAnsi" w:cstheme="minorHAnsi"/>
        </w:rPr>
      </w:pPr>
      <w:r w:rsidRPr="00C775D6">
        <w:rPr>
          <w:rFonts w:asciiTheme="minorHAnsi" w:hAnsiTheme="minorHAnsi" w:cstheme="minorHAnsi"/>
        </w:rPr>
        <w:t>Uczestnik Projektu zobowiązuje się podać Beneficjentowi dane, które wymagane są do wprowadzenia w systemie SL2014.</w:t>
      </w:r>
    </w:p>
    <w:p w14:paraId="66B2E36A" w14:textId="77777777" w:rsidR="00523954" w:rsidRPr="00C775D6" w:rsidRDefault="00523954" w:rsidP="00523954">
      <w:pPr>
        <w:numPr>
          <w:ilvl w:val="0"/>
          <w:numId w:val="4"/>
        </w:numPr>
        <w:spacing w:line="276" w:lineRule="auto"/>
        <w:jc w:val="both"/>
        <w:rPr>
          <w:rFonts w:asciiTheme="minorHAnsi" w:hAnsiTheme="minorHAnsi" w:cstheme="minorHAnsi"/>
        </w:rPr>
      </w:pPr>
      <w:r w:rsidRPr="00C775D6">
        <w:rPr>
          <w:rFonts w:asciiTheme="minorHAnsi" w:hAnsiTheme="minorHAnsi" w:cstheme="minorHAnsi"/>
        </w:rPr>
        <w:t>Uczestnik Projektu już w trakcie rekrutacji akceptuje zasady ewaluacji Projektu, co poświadcza osobiście podpisem na oświadczeniu o zgodzie na udostępnianie i przetwarzanie danych osobowych.</w:t>
      </w:r>
    </w:p>
    <w:p w14:paraId="77CB3B23" w14:textId="77777777" w:rsidR="00523954" w:rsidRPr="00194C60" w:rsidRDefault="00523954" w:rsidP="00523954">
      <w:pPr>
        <w:pStyle w:val="Akapitzlist"/>
        <w:numPr>
          <w:ilvl w:val="0"/>
          <w:numId w:val="4"/>
        </w:numPr>
        <w:spacing w:line="276" w:lineRule="auto"/>
        <w:jc w:val="both"/>
        <w:rPr>
          <w:rFonts w:asciiTheme="minorHAnsi" w:hAnsiTheme="minorHAnsi" w:cstheme="minorHAnsi"/>
        </w:rPr>
      </w:pPr>
      <w:r w:rsidRPr="00C775D6">
        <w:rPr>
          <w:rFonts w:asciiTheme="minorHAnsi" w:hAnsiTheme="minorHAnsi" w:cstheme="minorHAnsi"/>
        </w:rPr>
        <w:t>Dane osobowe, o których mowa w pkt. 4 przetwarzane będą w celu umożliwienia monitoringu, kontroli i ewaluacji projektu.</w:t>
      </w:r>
    </w:p>
    <w:p w14:paraId="1321A472" w14:textId="0F76B193" w:rsidR="00856F6F" w:rsidRPr="00C775D6" w:rsidRDefault="00856F6F" w:rsidP="00DD7810">
      <w:pPr>
        <w:rPr>
          <w:rFonts w:asciiTheme="minorHAnsi" w:hAnsiTheme="minorHAnsi" w:cstheme="minorHAnsi"/>
          <w:b/>
        </w:rPr>
      </w:pPr>
    </w:p>
    <w:p w14:paraId="59E6B74F" w14:textId="77777777" w:rsidR="00523954" w:rsidRDefault="00523954" w:rsidP="00194C60">
      <w:pPr>
        <w:spacing w:line="276" w:lineRule="auto"/>
        <w:jc w:val="center"/>
        <w:rPr>
          <w:rFonts w:asciiTheme="minorHAnsi" w:hAnsiTheme="minorHAnsi" w:cstheme="minorHAnsi"/>
          <w:b/>
          <w:bCs/>
        </w:rPr>
      </w:pPr>
    </w:p>
    <w:p w14:paraId="61EB1803" w14:textId="6813C7D9" w:rsidR="00194C60" w:rsidRDefault="00194C60" w:rsidP="00194C60">
      <w:pPr>
        <w:spacing w:line="276" w:lineRule="auto"/>
        <w:jc w:val="center"/>
        <w:rPr>
          <w:rFonts w:asciiTheme="minorHAnsi" w:hAnsiTheme="minorHAnsi" w:cstheme="minorHAnsi"/>
          <w:b/>
          <w:bCs/>
        </w:rPr>
      </w:pPr>
      <w:r w:rsidRPr="00C775D6">
        <w:rPr>
          <w:rFonts w:asciiTheme="minorHAnsi" w:hAnsiTheme="minorHAnsi" w:cstheme="minorHAnsi"/>
          <w:b/>
          <w:bCs/>
        </w:rPr>
        <w:t xml:space="preserve">§ </w:t>
      </w:r>
      <w:r>
        <w:rPr>
          <w:rFonts w:asciiTheme="minorHAnsi" w:hAnsiTheme="minorHAnsi" w:cstheme="minorHAnsi"/>
          <w:b/>
          <w:bCs/>
        </w:rPr>
        <w:t>6</w:t>
      </w:r>
    </w:p>
    <w:p w14:paraId="14157171" w14:textId="77777777" w:rsidR="00523954" w:rsidRPr="00C775D6" w:rsidRDefault="00523954" w:rsidP="00523954">
      <w:pPr>
        <w:spacing w:line="276" w:lineRule="auto"/>
        <w:jc w:val="center"/>
        <w:rPr>
          <w:rFonts w:asciiTheme="minorHAnsi" w:hAnsiTheme="minorHAnsi" w:cstheme="minorHAnsi"/>
          <w:b/>
          <w:bCs/>
        </w:rPr>
      </w:pPr>
      <w:r w:rsidRPr="00C775D6">
        <w:rPr>
          <w:rFonts w:asciiTheme="minorHAnsi" w:hAnsiTheme="minorHAnsi" w:cstheme="minorHAnsi"/>
          <w:b/>
          <w:bCs/>
        </w:rPr>
        <w:t>Nieobecność i rezygnacja z uczestnictwa w projekcie</w:t>
      </w:r>
    </w:p>
    <w:p w14:paraId="15ADBFCA" w14:textId="77777777" w:rsidR="00523954" w:rsidRPr="00C775D6" w:rsidRDefault="00523954" w:rsidP="00523954">
      <w:pPr>
        <w:spacing w:line="276" w:lineRule="auto"/>
        <w:jc w:val="center"/>
        <w:rPr>
          <w:rFonts w:asciiTheme="minorHAnsi" w:hAnsiTheme="minorHAnsi" w:cstheme="minorHAnsi"/>
          <w:b/>
        </w:rPr>
      </w:pPr>
    </w:p>
    <w:p w14:paraId="45A363A7" w14:textId="77777777" w:rsidR="00523954" w:rsidRPr="00250341" w:rsidRDefault="00523954" w:rsidP="00523954">
      <w:pPr>
        <w:numPr>
          <w:ilvl w:val="0"/>
          <w:numId w:val="24"/>
        </w:numPr>
        <w:spacing w:line="276" w:lineRule="auto"/>
        <w:jc w:val="both"/>
        <w:rPr>
          <w:rFonts w:asciiTheme="minorHAnsi" w:hAnsiTheme="minorHAnsi" w:cstheme="minorHAnsi"/>
        </w:rPr>
      </w:pPr>
      <w:r w:rsidRPr="00250341">
        <w:rPr>
          <w:rFonts w:asciiTheme="minorHAnsi" w:hAnsiTheme="minorHAnsi" w:cstheme="minorHAnsi"/>
        </w:rPr>
        <w:t>Obecność na zajęciach przewidzianych dla Uczestnika/</w:t>
      </w:r>
      <w:proofErr w:type="spellStart"/>
      <w:r w:rsidRPr="00250341">
        <w:rPr>
          <w:rFonts w:asciiTheme="minorHAnsi" w:hAnsiTheme="minorHAnsi" w:cstheme="minorHAnsi"/>
        </w:rPr>
        <w:t>czki</w:t>
      </w:r>
      <w:proofErr w:type="spellEnd"/>
      <w:r w:rsidRPr="00250341">
        <w:rPr>
          <w:rFonts w:asciiTheme="minorHAnsi" w:hAnsiTheme="minorHAnsi" w:cstheme="minorHAnsi"/>
        </w:rPr>
        <w:t xml:space="preserve"> Projektu jest obowiązkowa. </w:t>
      </w:r>
    </w:p>
    <w:p w14:paraId="2832CB25" w14:textId="77777777" w:rsidR="00523954" w:rsidRPr="00250341" w:rsidRDefault="00523954" w:rsidP="00523954">
      <w:pPr>
        <w:numPr>
          <w:ilvl w:val="0"/>
          <w:numId w:val="24"/>
        </w:numPr>
        <w:spacing w:line="276" w:lineRule="auto"/>
        <w:jc w:val="both"/>
        <w:rPr>
          <w:rFonts w:asciiTheme="minorHAnsi" w:hAnsiTheme="minorHAnsi" w:cstheme="minorHAnsi"/>
        </w:rPr>
      </w:pPr>
      <w:r w:rsidRPr="00250341">
        <w:rPr>
          <w:rFonts w:asciiTheme="minorHAnsi" w:hAnsiTheme="minorHAnsi" w:cstheme="minorHAnsi"/>
        </w:rPr>
        <w:t xml:space="preserve">Uczestnik/czka projektu ma obowiązek niezwłocznie poinformować Kierownika o przyczynach nieobecności na zajęciach. </w:t>
      </w:r>
    </w:p>
    <w:p w14:paraId="3FA81D3D" w14:textId="77777777" w:rsidR="00523954" w:rsidRPr="00250341" w:rsidRDefault="00523954" w:rsidP="00523954">
      <w:pPr>
        <w:numPr>
          <w:ilvl w:val="0"/>
          <w:numId w:val="24"/>
        </w:numPr>
        <w:spacing w:line="276" w:lineRule="auto"/>
        <w:jc w:val="both"/>
        <w:rPr>
          <w:rFonts w:asciiTheme="minorHAnsi" w:hAnsiTheme="minorHAnsi" w:cstheme="minorHAnsi"/>
        </w:rPr>
      </w:pPr>
      <w:r w:rsidRPr="00250341">
        <w:rPr>
          <w:rFonts w:asciiTheme="minorHAnsi" w:hAnsiTheme="minorHAnsi" w:cstheme="minorHAnsi"/>
        </w:rPr>
        <w:t xml:space="preserve">Każdy zakwalifikowany Uczestnik/czka projektu może opuścić maksymalnie 20% godzin zajęć poszczególnych form wsparcia. </w:t>
      </w:r>
    </w:p>
    <w:p w14:paraId="2F767BFC" w14:textId="77777777" w:rsidR="00523954" w:rsidRPr="00250341" w:rsidRDefault="00523954" w:rsidP="00523954">
      <w:pPr>
        <w:numPr>
          <w:ilvl w:val="0"/>
          <w:numId w:val="24"/>
        </w:numPr>
        <w:spacing w:line="276" w:lineRule="auto"/>
        <w:jc w:val="both"/>
        <w:rPr>
          <w:rFonts w:asciiTheme="minorHAnsi" w:hAnsiTheme="minorHAnsi" w:cstheme="minorHAnsi"/>
        </w:rPr>
      </w:pPr>
      <w:r w:rsidRPr="00250341">
        <w:rPr>
          <w:rFonts w:asciiTheme="minorHAnsi" w:hAnsiTheme="minorHAnsi" w:cstheme="minorHAnsi"/>
        </w:rPr>
        <w:t xml:space="preserve">Uczestnik/czka projektu może zostać skreślony z listy uczestników/czek, gdy liczba jego nieobecności na zajęciach przekracza 20% ogólnej liczby zajęć. </w:t>
      </w:r>
    </w:p>
    <w:p w14:paraId="6F7F4FAE" w14:textId="77777777" w:rsidR="00523954" w:rsidRPr="00250341" w:rsidRDefault="00523954" w:rsidP="00523954">
      <w:pPr>
        <w:numPr>
          <w:ilvl w:val="0"/>
          <w:numId w:val="24"/>
        </w:numPr>
        <w:spacing w:line="276" w:lineRule="auto"/>
        <w:jc w:val="both"/>
        <w:rPr>
          <w:rFonts w:asciiTheme="minorHAnsi" w:hAnsiTheme="minorHAnsi" w:cstheme="minorHAnsi"/>
        </w:rPr>
      </w:pPr>
      <w:r w:rsidRPr="00250341">
        <w:rPr>
          <w:rFonts w:asciiTheme="minorHAnsi" w:hAnsiTheme="minorHAnsi" w:cstheme="minorHAnsi"/>
        </w:rPr>
        <w:t xml:space="preserve">W szczególnych sytuacjach losowych uniemożliwiających uczestnictwo w projekcie (np. długotrwała choroba, zmiana miejsca zamieszkania, inny ważny powód), Uczestnicy </w:t>
      </w:r>
      <w:r w:rsidRPr="00250341">
        <w:rPr>
          <w:rFonts w:asciiTheme="minorHAnsi" w:hAnsiTheme="minorHAnsi" w:cstheme="minorHAnsi"/>
        </w:rPr>
        <w:lastRenderedPageBreak/>
        <w:t>projektu mają prawo do rezygnacji z uczestnictwa w projekcie, po złożeniu pisemnego oświadczenia o rezygnacji i jej przyczynach.</w:t>
      </w:r>
    </w:p>
    <w:p w14:paraId="65394A7A" w14:textId="77777777" w:rsidR="00194C60" w:rsidRDefault="00194C60" w:rsidP="000360E7">
      <w:pPr>
        <w:jc w:val="center"/>
        <w:rPr>
          <w:rFonts w:asciiTheme="minorHAnsi" w:hAnsiTheme="minorHAnsi" w:cstheme="minorHAnsi"/>
          <w:b/>
        </w:rPr>
      </w:pPr>
    </w:p>
    <w:p w14:paraId="0F665F31" w14:textId="3310D5FA" w:rsidR="000360E7" w:rsidRPr="00C775D6" w:rsidRDefault="001602CA" w:rsidP="000360E7">
      <w:pPr>
        <w:jc w:val="center"/>
        <w:rPr>
          <w:rFonts w:asciiTheme="minorHAnsi" w:hAnsiTheme="minorHAnsi" w:cstheme="minorHAnsi"/>
          <w:b/>
        </w:rPr>
      </w:pPr>
      <w:r w:rsidRPr="00C775D6">
        <w:rPr>
          <w:rFonts w:asciiTheme="minorHAnsi" w:hAnsiTheme="minorHAnsi" w:cstheme="minorHAnsi"/>
          <w:b/>
        </w:rPr>
        <w:t xml:space="preserve">§ </w:t>
      </w:r>
      <w:r w:rsidR="00194C60">
        <w:rPr>
          <w:rFonts w:asciiTheme="minorHAnsi" w:hAnsiTheme="minorHAnsi" w:cstheme="minorHAnsi"/>
          <w:b/>
        </w:rPr>
        <w:t>7</w:t>
      </w:r>
    </w:p>
    <w:p w14:paraId="2DC4DE8E" w14:textId="77777777" w:rsidR="004F6D2C" w:rsidRPr="004F6D2C" w:rsidRDefault="004F6D2C" w:rsidP="004F6D2C">
      <w:pPr>
        <w:autoSpaceDE w:val="0"/>
        <w:autoSpaceDN w:val="0"/>
        <w:adjustRightInd w:val="0"/>
        <w:spacing w:after="71"/>
        <w:jc w:val="center"/>
        <w:rPr>
          <w:rFonts w:asciiTheme="minorHAnsi" w:hAnsiTheme="minorHAnsi" w:cstheme="minorHAnsi"/>
          <w:b/>
        </w:rPr>
      </w:pPr>
      <w:bookmarkStart w:id="2" w:name="_Hlk498945327"/>
      <w:r w:rsidRPr="004F6D2C">
        <w:rPr>
          <w:rFonts w:asciiTheme="minorHAnsi" w:hAnsiTheme="minorHAnsi" w:cstheme="minorHAnsi"/>
          <w:b/>
        </w:rPr>
        <w:t>Zakres wsparcia</w:t>
      </w:r>
    </w:p>
    <w:p w14:paraId="749AC7F2" w14:textId="77777777" w:rsidR="004F6D2C" w:rsidRPr="004F6D2C" w:rsidRDefault="004F6D2C" w:rsidP="004F6D2C">
      <w:pPr>
        <w:autoSpaceDE w:val="0"/>
        <w:autoSpaceDN w:val="0"/>
        <w:adjustRightInd w:val="0"/>
        <w:spacing w:after="71"/>
        <w:jc w:val="both"/>
        <w:rPr>
          <w:rFonts w:asciiTheme="minorHAnsi" w:hAnsiTheme="minorHAnsi" w:cstheme="minorHAnsi"/>
          <w:b/>
        </w:rPr>
      </w:pPr>
    </w:p>
    <w:p w14:paraId="17D67FC5" w14:textId="53650F0C" w:rsidR="004F6D2C" w:rsidRPr="00C775D6" w:rsidRDefault="004F6D2C" w:rsidP="004F6D2C">
      <w:pPr>
        <w:pStyle w:val="Akapitzlist"/>
        <w:numPr>
          <w:ilvl w:val="0"/>
          <w:numId w:val="27"/>
        </w:numPr>
        <w:autoSpaceDE w:val="0"/>
        <w:autoSpaceDN w:val="0"/>
        <w:adjustRightInd w:val="0"/>
        <w:spacing w:after="80"/>
        <w:jc w:val="both"/>
        <w:rPr>
          <w:rFonts w:asciiTheme="minorHAnsi" w:hAnsiTheme="minorHAnsi" w:cstheme="minorHAnsi"/>
          <w:bCs/>
          <w:color w:val="000000"/>
        </w:rPr>
      </w:pPr>
      <w:r w:rsidRPr="00C775D6">
        <w:rPr>
          <w:rFonts w:asciiTheme="minorHAnsi" w:hAnsiTheme="minorHAnsi" w:cstheme="minorHAnsi"/>
          <w:bCs/>
          <w:color w:val="000000"/>
        </w:rPr>
        <w:t xml:space="preserve">Zadanie 1. </w:t>
      </w:r>
      <w:r w:rsidR="003D5428">
        <w:rPr>
          <w:rFonts w:asciiTheme="minorHAnsi" w:hAnsiTheme="minorHAnsi" w:cstheme="minorHAnsi"/>
          <w:bCs/>
          <w:color w:val="000000"/>
        </w:rPr>
        <w:t>Klub Aktywnych</w:t>
      </w:r>
      <w:r w:rsidRPr="00C775D6">
        <w:rPr>
          <w:rFonts w:asciiTheme="minorHAnsi" w:hAnsiTheme="minorHAnsi" w:cstheme="minorHAnsi"/>
          <w:bCs/>
          <w:color w:val="000000"/>
        </w:rPr>
        <w:t xml:space="preserve"> – dla </w:t>
      </w:r>
      <w:r w:rsidR="003D5428">
        <w:rPr>
          <w:rFonts w:asciiTheme="minorHAnsi" w:hAnsiTheme="minorHAnsi" w:cstheme="minorHAnsi"/>
          <w:bCs/>
          <w:color w:val="000000"/>
        </w:rPr>
        <w:t>5</w:t>
      </w:r>
      <w:r w:rsidR="0028479A">
        <w:rPr>
          <w:rFonts w:asciiTheme="minorHAnsi" w:hAnsiTheme="minorHAnsi" w:cstheme="minorHAnsi"/>
          <w:bCs/>
          <w:color w:val="000000"/>
        </w:rPr>
        <w:t>2</w:t>
      </w:r>
      <w:r w:rsidRPr="00C775D6">
        <w:rPr>
          <w:rFonts w:asciiTheme="minorHAnsi" w:hAnsiTheme="minorHAnsi" w:cstheme="minorHAnsi"/>
          <w:bCs/>
          <w:color w:val="000000"/>
        </w:rPr>
        <w:t xml:space="preserve"> uczestników projektu</w:t>
      </w:r>
    </w:p>
    <w:p w14:paraId="1AF05A19" w14:textId="2D0E61A7" w:rsidR="004F6D2C" w:rsidRPr="004F6D2C" w:rsidRDefault="004F6D2C" w:rsidP="004F6D2C">
      <w:pPr>
        <w:autoSpaceDE w:val="0"/>
        <w:autoSpaceDN w:val="0"/>
        <w:adjustRightInd w:val="0"/>
        <w:spacing w:after="71"/>
        <w:jc w:val="both"/>
        <w:rPr>
          <w:rFonts w:asciiTheme="minorHAnsi" w:hAnsiTheme="minorHAnsi" w:cstheme="minorHAnsi"/>
          <w:bCs/>
          <w:color w:val="000000"/>
        </w:rPr>
      </w:pPr>
      <w:r w:rsidRPr="004F6D2C">
        <w:rPr>
          <w:rFonts w:asciiTheme="minorHAnsi" w:hAnsiTheme="minorHAnsi" w:cstheme="minorHAnsi"/>
          <w:bCs/>
          <w:color w:val="000000"/>
        </w:rPr>
        <w:t xml:space="preserve">Utworzenie </w:t>
      </w:r>
      <w:r w:rsidR="002D5D72">
        <w:rPr>
          <w:rFonts w:asciiTheme="minorHAnsi" w:hAnsiTheme="minorHAnsi" w:cstheme="minorHAnsi"/>
          <w:bCs/>
          <w:color w:val="000000"/>
        </w:rPr>
        <w:t>Klubu Aktywnych</w:t>
      </w:r>
      <w:r w:rsidRPr="004F6D2C">
        <w:rPr>
          <w:rFonts w:asciiTheme="minorHAnsi" w:hAnsiTheme="minorHAnsi" w:cstheme="minorHAnsi"/>
          <w:bCs/>
          <w:color w:val="000000"/>
        </w:rPr>
        <w:t>, tj. miejsca, do którego uczestnicy projektu będą mogli przychodzić, przebywać w przyjaznej atmosferze, prowadzić rozmowy z zatrudnionymi w Klubie specjalistami i wymieniać doświadczenia z lokalną społecznością i pozostałymi uczestnikami projektu</w:t>
      </w:r>
      <w:r w:rsidRPr="004F6D2C">
        <w:rPr>
          <w:rFonts w:asciiTheme="minorHAnsi" w:hAnsiTheme="minorHAnsi" w:cstheme="minorHAnsi"/>
          <w:bCs/>
        </w:rPr>
        <w:t xml:space="preserve">. </w:t>
      </w:r>
      <w:r w:rsidR="0004016C">
        <w:rPr>
          <w:rFonts w:asciiTheme="minorHAnsi" w:hAnsiTheme="minorHAnsi" w:cstheme="minorHAnsi"/>
          <w:bCs/>
        </w:rPr>
        <w:t xml:space="preserve">Klub działać będzie w </w:t>
      </w:r>
      <w:r w:rsidR="0028479A" w:rsidRPr="005E223C">
        <w:rPr>
          <w:rFonts w:asciiTheme="minorHAnsi" w:hAnsiTheme="minorHAnsi" w:cstheme="minorHAnsi"/>
          <w:bCs/>
        </w:rPr>
        <w:t>Strzel</w:t>
      </w:r>
      <w:r w:rsidR="005E223C">
        <w:rPr>
          <w:rFonts w:asciiTheme="minorHAnsi" w:hAnsiTheme="minorHAnsi" w:cstheme="minorHAnsi"/>
          <w:bCs/>
        </w:rPr>
        <w:t>nie</w:t>
      </w:r>
      <w:r w:rsidR="0004016C">
        <w:rPr>
          <w:rFonts w:asciiTheme="minorHAnsi" w:hAnsiTheme="minorHAnsi" w:cstheme="minorHAnsi"/>
          <w:bCs/>
        </w:rPr>
        <w:t xml:space="preserve">. </w:t>
      </w:r>
      <w:r w:rsidRPr="004F6D2C">
        <w:rPr>
          <w:rFonts w:asciiTheme="minorHAnsi" w:hAnsiTheme="minorHAnsi" w:cstheme="minorHAnsi"/>
          <w:bCs/>
          <w:color w:val="000000"/>
        </w:rPr>
        <w:t xml:space="preserve">Klub będzie działał </w:t>
      </w:r>
      <w:r w:rsidR="004C1790">
        <w:rPr>
          <w:rFonts w:asciiTheme="minorHAnsi" w:hAnsiTheme="minorHAnsi" w:cstheme="minorHAnsi"/>
          <w:bCs/>
          <w:color w:val="000000"/>
        </w:rPr>
        <w:t>8</w:t>
      </w:r>
      <w:r w:rsidRPr="004F6D2C">
        <w:rPr>
          <w:rFonts w:asciiTheme="minorHAnsi" w:hAnsiTheme="minorHAnsi" w:cstheme="minorHAnsi"/>
          <w:bCs/>
          <w:color w:val="000000"/>
        </w:rPr>
        <w:t>h dziennie w godzinach dopasowanych do potrzeb uczestników projektu.</w:t>
      </w:r>
      <w:r w:rsidRPr="004F6D2C">
        <w:rPr>
          <w:rFonts w:asciiTheme="minorHAnsi" w:hAnsiTheme="minorHAnsi" w:cstheme="minorHAnsi"/>
          <w:bCs/>
        </w:rPr>
        <w:t xml:space="preserve"> </w:t>
      </w:r>
      <w:r w:rsidRPr="004F6D2C">
        <w:rPr>
          <w:rFonts w:asciiTheme="minorHAnsi" w:hAnsiTheme="minorHAnsi" w:cstheme="minorHAnsi"/>
          <w:bCs/>
          <w:color w:val="000000"/>
        </w:rPr>
        <w:t>Do prowadzenia Klubu zaangażowany zostanie Kierownik Klubu, który będzie służyć uczestnikom projektu między innymi indywidualną poradą, organizacją pogadanek tematycznych dla uczestników projektu i ich otoczenia (angażowanie lokalnej społeczności).</w:t>
      </w:r>
      <w:r w:rsidR="006C30D1" w:rsidRPr="006C30D1">
        <w:t xml:space="preserve"> </w:t>
      </w:r>
      <w:r w:rsidR="006C30D1" w:rsidRPr="006C30D1">
        <w:rPr>
          <w:rFonts w:asciiTheme="minorHAnsi" w:hAnsiTheme="minorHAnsi" w:cstheme="minorHAnsi"/>
          <w:bCs/>
          <w:color w:val="000000"/>
        </w:rPr>
        <w:t>Kierownik real</w:t>
      </w:r>
      <w:r w:rsidR="006C30D1">
        <w:rPr>
          <w:rFonts w:asciiTheme="minorHAnsi" w:hAnsiTheme="minorHAnsi" w:cstheme="minorHAnsi"/>
          <w:bCs/>
          <w:color w:val="000000"/>
        </w:rPr>
        <w:t>izować</w:t>
      </w:r>
      <w:r w:rsidR="006C30D1" w:rsidRPr="006C30D1">
        <w:rPr>
          <w:rFonts w:asciiTheme="minorHAnsi" w:hAnsiTheme="minorHAnsi" w:cstheme="minorHAnsi"/>
          <w:bCs/>
          <w:color w:val="000000"/>
        </w:rPr>
        <w:t xml:space="preserve"> będzie działania pobudzające </w:t>
      </w:r>
      <w:r w:rsidR="006C30D1">
        <w:rPr>
          <w:rFonts w:asciiTheme="minorHAnsi" w:hAnsiTheme="minorHAnsi" w:cstheme="minorHAnsi"/>
          <w:bCs/>
          <w:color w:val="000000"/>
        </w:rPr>
        <w:t>uczestników projektu</w:t>
      </w:r>
      <w:r w:rsidR="006C30D1" w:rsidRPr="006C30D1">
        <w:rPr>
          <w:rFonts w:asciiTheme="minorHAnsi" w:hAnsiTheme="minorHAnsi" w:cstheme="minorHAnsi"/>
          <w:bCs/>
          <w:color w:val="000000"/>
        </w:rPr>
        <w:t xml:space="preserve"> do działania, aktywizujące w dążeniu do zaspokajania własnych potrzeb i zmiany postawy z biernej w aktywną. Poprzez funkcjon</w:t>
      </w:r>
      <w:r w:rsidR="006C30D1">
        <w:rPr>
          <w:rFonts w:asciiTheme="minorHAnsi" w:hAnsiTheme="minorHAnsi" w:cstheme="minorHAnsi"/>
          <w:bCs/>
          <w:color w:val="000000"/>
        </w:rPr>
        <w:t>owanie</w:t>
      </w:r>
      <w:r w:rsidR="006C30D1" w:rsidRPr="006C30D1">
        <w:rPr>
          <w:rFonts w:asciiTheme="minorHAnsi" w:hAnsiTheme="minorHAnsi" w:cstheme="minorHAnsi"/>
          <w:bCs/>
          <w:color w:val="000000"/>
        </w:rPr>
        <w:t xml:space="preserve"> Klubu UP kształtować będą też indywidualne um</w:t>
      </w:r>
      <w:r w:rsidR="006C30D1">
        <w:rPr>
          <w:rFonts w:asciiTheme="minorHAnsi" w:hAnsiTheme="minorHAnsi" w:cstheme="minorHAnsi"/>
          <w:bCs/>
          <w:color w:val="000000"/>
        </w:rPr>
        <w:t>iejętności</w:t>
      </w:r>
      <w:r w:rsidR="006C30D1" w:rsidRPr="006C30D1">
        <w:rPr>
          <w:rFonts w:asciiTheme="minorHAnsi" w:hAnsiTheme="minorHAnsi" w:cstheme="minorHAnsi"/>
          <w:bCs/>
          <w:color w:val="000000"/>
        </w:rPr>
        <w:t xml:space="preserve"> nawiązywania pozytywnych relacji z innymi </w:t>
      </w:r>
      <w:r w:rsidR="006C30D1">
        <w:rPr>
          <w:rFonts w:asciiTheme="minorHAnsi" w:hAnsiTheme="minorHAnsi" w:cstheme="minorHAnsi"/>
          <w:bCs/>
          <w:color w:val="000000"/>
        </w:rPr>
        <w:t>uczestnikami projektu</w:t>
      </w:r>
      <w:r w:rsidR="006C30D1" w:rsidRPr="006C30D1">
        <w:rPr>
          <w:rFonts w:asciiTheme="minorHAnsi" w:hAnsiTheme="minorHAnsi" w:cstheme="minorHAnsi"/>
          <w:bCs/>
          <w:color w:val="000000"/>
        </w:rPr>
        <w:t xml:space="preserve"> uczęszcz</w:t>
      </w:r>
      <w:r w:rsidR="006C30D1">
        <w:rPr>
          <w:rFonts w:asciiTheme="minorHAnsi" w:hAnsiTheme="minorHAnsi" w:cstheme="minorHAnsi"/>
          <w:bCs/>
          <w:color w:val="000000"/>
        </w:rPr>
        <w:t>ającymi</w:t>
      </w:r>
      <w:r w:rsidR="006C30D1" w:rsidRPr="006C30D1">
        <w:rPr>
          <w:rFonts w:asciiTheme="minorHAnsi" w:hAnsiTheme="minorHAnsi" w:cstheme="minorHAnsi"/>
          <w:bCs/>
          <w:color w:val="000000"/>
        </w:rPr>
        <w:t xml:space="preserve"> do Klubu.</w:t>
      </w:r>
    </w:p>
    <w:p w14:paraId="2DB0714E" w14:textId="52FF01C1" w:rsidR="004F6D2C" w:rsidRPr="004F6D2C" w:rsidRDefault="004F6D2C" w:rsidP="004F6D2C">
      <w:pPr>
        <w:autoSpaceDE w:val="0"/>
        <w:autoSpaceDN w:val="0"/>
        <w:adjustRightInd w:val="0"/>
        <w:spacing w:after="71"/>
        <w:jc w:val="both"/>
        <w:rPr>
          <w:rFonts w:asciiTheme="minorHAnsi" w:hAnsiTheme="minorHAnsi" w:cstheme="minorHAnsi"/>
          <w:bCs/>
          <w:color w:val="000000"/>
        </w:rPr>
      </w:pPr>
      <w:r w:rsidRPr="00C775D6">
        <w:rPr>
          <w:rFonts w:asciiTheme="minorHAnsi" w:hAnsiTheme="minorHAnsi" w:cstheme="minorHAnsi"/>
          <w:bCs/>
          <w:color w:val="000000"/>
        </w:rPr>
        <w:t xml:space="preserve">Dla każdego z uczestników stworzona zostanie indywidualna ścieżka reintegracji, </w:t>
      </w:r>
      <w:r w:rsidRPr="004F6D2C">
        <w:rPr>
          <w:rFonts w:asciiTheme="minorHAnsi" w:hAnsiTheme="minorHAnsi" w:cstheme="minorHAnsi"/>
          <w:bCs/>
          <w:color w:val="000000"/>
        </w:rPr>
        <w:t>każdy uczestnik spotka się z psychologiem</w:t>
      </w:r>
      <w:r w:rsidRPr="00C775D6">
        <w:rPr>
          <w:rFonts w:asciiTheme="minorHAnsi" w:hAnsiTheme="minorHAnsi" w:cstheme="minorHAnsi"/>
          <w:bCs/>
          <w:color w:val="000000"/>
        </w:rPr>
        <w:t xml:space="preserve"> (2h), </w:t>
      </w:r>
      <w:r w:rsidRPr="004F6D2C">
        <w:rPr>
          <w:rFonts w:asciiTheme="minorHAnsi" w:hAnsiTheme="minorHAnsi" w:cstheme="minorHAnsi"/>
          <w:bCs/>
          <w:color w:val="000000"/>
        </w:rPr>
        <w:t>by nie kierować uczestnika projektu do wsparcia, które jest niedostosowane</w:t>
      </w:r>
      <w:r w:rsidRPr="00C775D6">
        <w:rPr>
          <w:rFonts w:asciiTheme="minorHAnsi" w:hAnsiTheme="minorHAnsi" w:cstheme="minorHAnsi"/>
          <w:bCs/>
          <w:color w:val="000000"/>
        </w:rPr>
        <w:t>, n</w:t>
      </w:r>
      <w:r w:rsidRPr="004F6D2C">
        <w:rPr>
          <w:rFonts w:asciiTheme="minorHAnsi" w:hAnsiTheme="minorHAnsi" w:cstheme="minorHAnsi"/>
          <w:bCs/>
          <w:color w:val="000000"/>
        </w:rPr>
        <w:t xml:space="preserve">astępnie, każdy uczestnik projektu spotka się z doradcą zawodowym, który stworzy dla niego część indywidualnej ścieżki reintegracji (IŚR) w zakresie aktywizacji zawodowej. Zostanie stworzony Indywidualny Plan Działania. Spotkanie obejmie ocenę predyspozycji zawodowych uczestnika, określenie deficytów w obszarze zawodowym, określenie potrzeb i zaleceń do rodzaju i wymiaru wsparcia zawodowego realizowanego w projekcie. Każdy z uczestników skorzysta ze wsparcia w wymiarze 2 </w:t>
      </w:r>
      <w:r w:rsidRPr="00C775D6">
        <w:rPr>
          <w:rFonts w:asciiTheme="minorHAnsi" w:hAnsiTheme="minorHAnsi" w:cstheme="minorHAnsi"/>
          <w:bCs/>
          <w:color w:val="000000"/>
        </w:rPr>
        <w:t>h</w:t>
      </w:r>
      <w:r w:rsidRPr="004F6D2C">
        <w:rPr>
          <w:rFonts w:asciiTheme="minorHAnsi" w:hAnsiTheme="minorHAnsi" w:cstheme="minorHAnsi"/>
          <w:bCs/>
          <w:color w:val="000000"/>
        </w:rPr>
        <w:t>.</w:t>
      </w:r>
      <w:r w:rsidRPr="00C775D6">
        <w:rPr>
          <w:rFonts w:asciiTheme="minorHAnsi" w:hAnsiTheme="minorHAnsi" w:cstheme="minorHAnsi"/>
          <w:bCs/>
          <w:color w:val="000000"/>
        </w:rPr>
        <w:t xml:space="preserve"> </w:t>
      </w:r>
      <w:r w:rsidRPr="004F6D2C">
        <w:rPr>
          <w:rFonts w:asciiTheme="minorHAnsi" w:hAnsiTheme="minorHAnsi" w:cstheme="minorHAnsi"/>
          <w:bCs/>
          <w:color w:val="000000"/>
        </w:rPr>
        <w:t xml:space="preserve">Po spotkaniach z doradcą zawodowym i psychologiem, każdy uczestnik projektu spotka się z pracownikiem socjalnym </w:t>
      </w:r>
      <w:r w:rsidRPr="00C775D6">
        <w:rPr>
          <w:rFonts w:asciiTheme="minorHAnsi" w:hAnsiTheme="minorHAnsi" w:cstheme="minorHAnsi"/>
          <w:bCs/>
          <w:color w:val="000000"/>
        </w:rPr>
        <w:t xml:space="preserve">- </w:t>
      </w:r>
      <w:r w:rsidRPr="004F6D2C">
        <w:rPr>
          <w:rFonts w:asciiTheme="minorHAnsi" w:hAnsiTheme="minorHAnsi" w:cstheme="minorHAnsi"/>
          <w:color w:val="000000"/>
        </w:rPr>
        <w:t>efektem tych spotkań będzie opracowanie Indywidualnej Ścieżki Reintegracji oraz zawarcie kontraktu socjalnego</w:t>
      </w:r>
      <w:r w:rsidRPr="004F6D2C">
        <w:rPr>
          <w:rFonts w:asciiTheme="minorHAnsi" w:hAnsiTheme="minorHAnsi" w:cstheme="minorHAnsi"/>
          <w:bCs/>
          <w:color w:val="000000"/>
        </w:rPr>
        <w:t xml:space="preserve"> </w:t>
      </w:r>
    </w:p>
    <w:p w14:paraId="64F78F4E" w14:textId="57CDDCA6" w:rsidR="004F6D2C" w:rsidRPr="00C775D6" w:rsidRDefault="004F6D2C" w:rsidP="004F6D2C">
      <w:pPr>
        <w:pStyle w:val="Akapitzlist"/>
        <w:numPr>
          <w:ilvl w:val="0"/>
          <w:numId w:val="27"/>
        </w:numPr>
        <w:autoSpaceDE w:val="0"/>
        <w:autoSpaceDN w:val="0"/>
        <w:adjustRightInd w:val="0"/>
        <w:spacing w:before="80" w:after="80"/>
        <w:jc w:val="both"/>
        <w:rPr>
          <w:rFonts w:asciiTheme="minorHAnsi" w:hAnsiTheme="minorHAnsi" w:cstheme="minorHAnsi"/>
          <w:bCs/>
          <w:color w:val="000000"/>
        </w:rPr>
      </w:pPr>
      <w:r w:rsidRPr="00C775D6">
        <w:rPr>
          <w:rFonts w:asciiTheme="minorHAnsi" w:hAnsiTheme="minorHAnsi" w:cstheme="minorHAnsi"/>
          <w:bCs/>
          <w:color w:val="000000"/>
        </w:rPr>
        <w:t>Zadanie 2. Aktywizacja społeczna:</w:t>
      </w:r>
      <w:r w:rsidR="00062170" w:rsidRPr="00C775D6">
        <w:rPr>
          <w:rFonts w:asciiTheme="minorHAnsi" w:hAnsiTheme="minorHAnsi" w:cstheme="minorHAnsi"/>
          <w:bCs/>
          <w:color w:val="000000"/>
        </w:rPr>
        <w:t xml:space="preserve"> W projekcie zaplanowano rozbudowaną aktywizację społeczna w postaci:</w:t>
      </w:r>
    </w:p>
    <w:p w14:paraId="0841989A" w14:textId="12326C50" w:rsidR="004F6D2C" w:rsidRPr="004F6D2C" w:rsidRDefault="004F6D2C" w:rsidP="00062170">
      <w:pPr>
        <w:numPr>
          <w:ilvl w:val="0"/>
          <w:numId w:val="28"/>
        </w:numPr>
        <w:autoSpaceDE w:val="0"/>
        <w:autoSpaceDN w:val="0"/>
        <w:adjustRightInd w:val="0"/>
        <w:spacing w:line="256" w:lineRule="auto"/>
        <w:jc w:val="both"/>
        <w:rPr>
          <w:rFonts w:asciiTheme="minorHAnsi" w:hAnsiTheme="minorHAnsi" w:cstheme="minorHAnsi"/>
          <w:color w:val="000000"/>
        </w:rPr>
      </w:pPr>
      <w:r w:rsidRPr="004F6D2C">
        <w:rPr>
          <w:rFonts w:asciiTheme="minorHAnsi" w:hAnsiTheme="minorHAnsi" w:cstheme="minorHAnsi"/>
          <w:color w:val="000000"/>
        </w:rPr>
        <w:t xml:space="preserve">Trening umiejętności społecznych- </w:t>
      </w:r>
      <w:r w:rsidR="00137BD3">
        <w:rPr>
          <w:rFonts w:asciiTheme="minorHAnsi" w:hAnsiTheme="minorHAnsi" w:cstheme="minorHAnsi"/>
          <w:color w:val="000000"/>
        </w:rPr>
        <w:t xml:space="preserve">4 </w:t>
      </w:r>
      <w:r w:rsidRPr="004F6D2C">
        <w:rPr>
          <w:rFonts w:asciiTheme="minorHAnsi" w:hAnsiTheme="minorHAnsi" w:cstheme="minorHAnsi"/>
          <w:color w:val="000000"/>
        </w:rPr>
        <w:t xml:space="preserve">grupy x </w:t>
      </w:r>
      <w:r w:rsidR="00477C71">
        <w:rPr>
          <w:rFonts w:asciiTheme="minorHAnsi" w:hAnsiTheme="minorHAnsi" w:cstheme="minorHAnsi"/>
          <w:color w:val="000000"/>
        </w:rPr>
        <w:t>13/14</w:t>
      </w:r>
      <w:r w:rsidRPr="004F6D2C">
        <w:rPr>
          <w:rFonts w:asciiTheme="minorHAnsi" w:hAnsiTheme="minorHAnsi" w:cstheme="minorHAnsi"/>
          <w:color w:val="000000"/>
        </w:rPr>
        <w:t xml:space="preserve"> UP po 16 h/gr </w:t>
      </w:r>
      <w:r w:rsidR="00062170" w:rsidRPr="00C775D6">
        <w:rPr>
          <w:rFonts w:asciiTheme="minorHAnsi" w:hAnsiTheme="minorHAnsi" w:cstheme="minorHAnsi"/>
          <w:color w:val="000000"/>
        </w:rPr>
        <w:t xml:space="preserve">łącznie </w:t>
      </w:r>
      <w:r w:rsidR="00477C71">
        <w:rPr>
          <w:rFonts w:asciiTheme="minorHAnsi" w:hAnsiTheme="minorHAnsi" w:cstheme="minorHAnsi"/>
          <w:color w:val="000000"/>
        </w:rPr>
        <w:t>64</w:t>
      </w:r>
      <w:r w:rsidR="00062170" w:rsidRPr="00C775D6">
        <w:rPr>
          <w:rFonts w:asciiTheme="minorHAnsi" w:hAnsiTheme="minorHAnsi" w:cstheme="minorHAnsi"/>
          <w:color w:val="000000"/>
        </w:rPr>
        <w:t xml:space="preserve">h; </w:t>
      </w:r>
    </w:p>
    <w:p w14:paraId="578809AF" w14:textId="3660706C" w:rsidR="004F6D2C" w:rsidRPr="004F6D2C" w:rsidRDefault="004F6D2C" w:rsidP="00062170">
      <w:pPr>
        <w:numPr>
          <w:ilvl w:val="0"/>
          <w:numId w:val="28"/>
        </w:numPr>
        <w:autoSpaceDE w:val="0"/>
        <w:autoSpaceDN w:val="0"/>
        <w:adjustRightInd w:val="0"/>
        <w:spacing w:line="256" w:lineRule="auto"/>
        <w:jc w:val="both"/>
        <w:rPr>
          <w:rFonts w:asciiTheme="minorHAnsi" w:hAnsiTheme="minorHAnsi" w:cstheme="minorHAnsi"/>
          <w:color w:val="000000"/>
        </w:rPr>
      </w:pPr>
      <w:r w:rsidRPr="004F6D2C">
        <w:rPr>
          <w:rFonts w:asciiTheme="minorHAnsi" w:hAnsiTheme="minorHAnsi" w:cstheme="minorHAnsi"/>
          <w:color w:val="000000"/>
        </w:rPr>
        <w:t xml:space="preserve">Trening umiejętności ekonomicznych </w:t>
      </w:r>
      <w:r w:rsidR="00477C71">
        <w:rPr>
          <w:rFonts w:asciiTheme="minorHAnsi" w:hAnsiTheme="minorHAnsi" w:cstheme="minorHAnsi"/>
          <w:color w:val="000000"/>
        </w:rPr>
        <w:t>–</w:t>
      </w:r>
      <w:r w:rsidRPr="004F6D2C">
        <w:rPr>
          <w:rFonts w:asciiTheme="minorHAnsi" w:hAnsiTheme="minorHAnsi" w:cstheme="minorHAnsi"/>
          <w:color w:val="000000"/>
        </w:rPr>
        <w:t xml:space="preserve"> </w:t>
      </w:r>
      <w:r w:rsidR="00477C71">
        <w:rPr>
          <w:rFonts w:asciiTheme="minorHAnsi" w:hAnsiTheme="minorHAnsi" w:cstheme="minorHAnsi"/>
          <w:color w:val="000000"/>
        </w:rPr>
        <w:t xml:space="preserve">4 </w:t>
      </w:r>
      <w:r w:rsidRPr="004F6D2C">
        <w:rPr>
          <w:rFonts w:asciiTheme="minorHAnsi" w:hAnsiTheme="minorHAnsi" w:cstheme="minorHAnsi"/>
          <w:color w:val="000000"/>
        </w:rPr>
        <w:t xml:space="preserve">grupy x </w:t>
      </w:r>
      <w:r w:rsidR="00477C71">
        <w:rPr>
          <w:rFonts w:asciiTheme="minorHAnsi" w:hAnsiTheme="minorHAnsi" w:cstheme="minorHAnsi"/>
          <w:color w:val="000000"/>
        </w:rPr>
        <w:t>13/14</w:t>
      </w:r>
      <w:r w:rsidRPr="004F6D2C">
        <w:rPr>
          <w:rFonts w:asciiTheme="minorHAnsi" w:hAnsiTheme="minorHAnsi" w:cstheme="minorHAnsi"/>
          <w:color w:val="000000"/>
        </w:rPr>
        <w:t xml:space="preserve"> UP po 16 h/gr </w:t>
      </w:r>
      <w:r w:rsidR="00062170" w:rsidRPr="00C775D6">
        <w:rPr>
          <w:rFonts w:asciiTheme="minorHAnsi" w:hAnsiTheme="minorHAnsi" w:cstheme="minorHAnsi"/>
          <w:color w:val="000000"/>
        </w:rPr>
        <w:t xml:space="preserve">łącznie </w:t>
      </w:r>
      <w:r w:rsidR="00477C71">
        <w:rPr>
          <w:rFonts w:asciiTheme="minorHAnsi" w:hAnsiTheme="minorHAnsi" w:cstheme="minorHAnsi"/>
          <w:color w:val="000000"/>
        </w:rPr>
        <w:t>64</w:t>
      </w:r>
      <w:r w:rsidR="00062170" w:rsidRPr="00C775D6">
        <w:rPr>
          <w:rFonts w:asciiTheme="minorHAnsi" w:hAnsiTheme="minorHAnsi" w:cstheme="minorHAnsi"/>
          <w:color w:val="000000"/>
        </w:rPr>
        <w:t>h;</w:t>
      </w:r>
    </w:p>
    <w:p w14:paraId="18E87231" w14:textId="5B8EE211" w:rsidR="004F6D2C" w:rsidRPr="004F6D2C" w:rsidRDefault="004F6D2C" w:rsidP="00062170">
      <w:pPr>
        <w:numPr>
          <w:ilvl w:val="0"/>
          <w:numId w:val="28"/>
        </w:numPr>
        <w:autoSpaceDE w:val="0"/>
        <w:autoSpaceDN w:val="0"/>
        <w:adjustRightInd w:val="0"/>
        <w:spacing w:line="256" w:lineRule="auto"/>
        <w:jc w:val="both"/>
        <w:rPr>
          <w:rFonts w:asciiTheme="minorHAnsi" w:hAnsiTheme="minorHAnsi" w:cstheme="minorHAnsi"/>
          <w:color w:val="000000"/>
        </w:rPr>
      </w:pPr>
      <w:r w:rsidRPr="004F6D2C">
        <w:rPr>
          <w:rFonts w:asciiTheme="minorHAnsi" w:hAnsiTheme="minorHAnsi" w:cstheme="minorHAnsi"/>
          <w:color w:val="000000"/>
        </w:rPr>
        <w:t xml:space="preserve">Trening zdrowego żywienia i nawyków żywieniowych </w:t>
      </w:r>
      <w:r w:rsidR="00D14024" w:rsidRPr="00D14024">
        <w:rPr>
          <w:rFonts w:asciiTheme="minorHAnsi" w:hAnsiTheme="minorHAnsi" w:cstheme="minorHAnsi"/>
          <w:color w:val="000000"/>
        </w:rPr>
        <w:t>4 grupy x 13/14 UP po 16 h/gr łącznie 64h</w:t>
      </w:r>
      <w:r w:rsidR="00062170" w:rsidRPr="00C775D6">
        <w:rPr>
          <w:rFonts w:asciiTheme="minorHAnsi" w:hAnsiTheme="minorHAnsi" w:cstheme="minorHAnsi"/>
          <w:color w:val="000000"/>
        </w:rPr>
        <w:t>;</w:t>
      </w:r>
    </w:p>
    <w:p w14:paraId="28717FB1" w14:textId="77777777" w:rsidR="004F6D2C" w:rsidRPr="004F6D2C" w:rsidRDefault="004F6D2C" w:rsidP="00062170">
      <w:pPr>
        <w:numPr>
          <w:ilvl w:val="0"/>
          <w:numId w:val="28"/>
        </w:numPr>
        <w:autoSpaceDE w:val="0"/>
        <w:autoSpaceDN w:val="0"/>
        <w:adjustRightInd w:val="0"/>
        <w:spacing w:line="256" w:lineRule="auto"/>
        <w:jc w:val="both"/>
        <w:rPr>
          <w:rFonts w:asciiTheme="minorHAnsi" w:hAnsiTheme="minorHAnsi" w:cstheme="minorHAnsi"/>
          <w:color w:val="000000"/>
        </w:rPr>
      </w:pPr>
      <w:r w:rsidRPr="004F6D2C">
        <w:rPr>
          <w:rFonts w:asciiTheme="minorHAnsi" w:hAnsiTheme="minorHAnsi" w:cstheme="minorHAnsi"/>
          <w:color w:val="000000"/>
        </w:rPr>
        <w:t>Zajęcia manualne -  wycinanie, przyklejanie, rysowanie, a także</w:t>
      </w:r>
    </w:p>
    <w:p w14:paraId="253C847E" w14:textId="75780674" w:rsidR="004F6D2C" w:rsidRPr="00C775D6" w:rsidRDefault="004F6D2C" w:rsidP="00062170">
      <w:pPr>
        <w:pStyle w:val="Akapitzlist"/>
        <w:numPr>
          <w:ilvl w:val="1"/>
          <w:numId w:val="28"/>
        </w:numPr>
        <w:autoSpaceDE w:val="0"/>
        <w:autoSpaceDN w:val="0"/>
        <w:adjustRightInd w:val="0"/>
        <w:jc w:val="both"/>
        <w:rPr>
          <w:rFonts w:asciiTheme="minorHAnsi" w:hAnsiTheme="minorHAnsi" w:cstheme="minorHAnsi"/>
          <w:color w:val="000000"/>
        </w:rPr>
      </w:pPr>
      <w:r w:rsidRPr="00C775D6">
        <w:rPr>
          <w:rFonts w:asciiTheme="minorHAnsi" w:hAnsiTheme="minorHAnsi" w:cstheme="minorHAnsi"/>
          <w:color w:val="000000"/>
        </w:rPr>
        <w:t xml:space="preserve">haftowanie, wyszywanie, robienie na drutach itp. dla 10 uczestników projektu, </w:t>
      </w:r>
      <w:r w:rsidR="00BB2FB9">
        <w:rPr>
          <w:rFonts w:asciiTheme="minorHAnsi" w:hAnsiTheme="minorHAnsi" w:cstheme="minorHAnsi"/>
          <w:color w:val="000000"/>
        </w:rPr>
        <w:t xml:space="preserve">1 gr </w:t>
      </w:r>
      <w:r w:rsidR="00984730">
        <w:rPr>
          <w:rFonts w:asciiTheme="minorHAnsi" w:hAnsiTheme="minorHAnsi" w:cstheme="minorHAnsi"/>
          <w:color w:val="000000"/>
        </w:rPr>
        <w:t xml:space="preserve">x </w:t>
      </w:r>
      <w:r w:rsidR="00BB2FB9">
        <w:rPr>
          <w:rFonts w:asciiTheme="minorHAnsi" w:hAnsiTheme="minorHAnsi" w:cstheme="minorHAnsi"/>
          <w:color w:val="000000"/>
        </w:rPr>
        <w:t>30</w:t>
      </w:r>
      <w:r w:rsidR="005B4E73">
        <w:rPr>
          <w:rFonts w:asciiTheme="minorHAnsi" w:hAnsiTheme="minorHAnsi" w:cstheme="minorHAnsi"/>
          <w:color w:val="000000"/>
        </w:rPr>
        <w:t xml:space="preserve">h, </w:t>
      </w:r>
      <w:r w:rsidRPr="00C775D6">
        <w:rPr>
          <w:rFonts w:asciiTheme="minorHAnsi" w:hAnsiTheme="minorHAnsi" w:cstheme="minorHAnsi"/>
          <w:color w:val="000000"/>
        </w:rPr>
        <w:t xml:space="preserve">razem 30h  </w:t>
      </w:r>
    </w:p>
    <w:p w14:paraId="1DB38B6D" w14:textId="5EC71EC8" w:rsidR="004F6D2C" w:rsidRPr="004F6D2C" w:rsidRDefault="004F6D2C" w:rsidP="00062170">
      <w:pPr>
        <w:numPr>
          <w:ilvl w:val="0"/>
          <w:numId w:val="28"/>
        </w:numPr>
        <w:autoSpaceDE w:val="0"/>
        <w:autoSpaceDN w:val="0"/>
        <w:adjustRightInd w:val="0"/>
        <w:spacing w:line="256" w:lineRule="auto"/>
        <w:jc w:val="both"/>
        <w:rPr>
          <w:rFonts w:asciiTheme="minorHAnsi" w:hAnsiTheme="minorHAnsi" w:cstheme="minorHAnsi"/>
          <w:color w:val="000000"/>
        </w:rPr>
      </w:pPr>
      <w:r w:rsidRPr="004F6D2C">
        <w:rPr>
          <w:rFonts w:asciiTheme="minorHAnsi" w:hAnsiTheme="minorHAnsi" w:cstheme="minorHAnsi"/>
          <w:color w:val="000000"/>
        </w:rPr>
        <w:t xml:space="preserve">Wyjścia do kina/teatru/na basen/inne o charakterze kulturalnym – </w:t>
      </w:r>
      <w:r w:rsidR="00210E78">
        <w:rPr>
          <w:rFonts w:asciiTheme="minorHAnsi" w:hAnsiTheme="minorHAnsi" w:cstheme="minorHAnsi"/>
          <w:color w:val="000000"/>
        </w:rPr>
        <w:t xml:space="preserve">2 x dla każdego UP </w:t>
      </w:r>
      <w:r w:rsidRPr="004F6D2C">
        <w:rPr>
          <w:rFonts w:asciiTheme="minorHAnsi" w:hAnsiTheme="minorHAnsi" w:cstheme="minorHAnsi"/>
          <w:color w:val="000000"/>
        </w:rPr>
        <w:t xml:space="preserve">łącznie </w:t>
      </w:r>
      <w:r w:rsidR="00210E78">
        <w:rPr>
          <w:rFonts w:asciiTheme="minorHAnsi" w:hAnsiTheme="minorHAnsi" w:cstheme="minorHAnsi"/>
          <w:color w:val="000000"/>
        </w:rPr>
        <w:t>10</w:t>
      </w:r>
      <w:r w:rsidR="004D477C">
        <w:rPr>
          <w:rFonts w:asciiTheme="minorHAnsi" w:hAnsiTheme="minorHAnsi" w:cstheme="minorHAnsi"/>
          <w:color w:val="000000"/>
        </w:rPr>
        <w:t>4</w:t>
      </w:r>
      <w:r w:rsidRPr="004F6D2C">
        <w:rPr>
          <w:rFonts w:asciiTheme="minorHAnsi" w:hAnsiTheme="minorHAnsi" w:cstheme="minorHAnsi"/>
          <w:color w:val="000000"/>
        </w:rPr>
        <w:t xml:space="preserve"> </w:t>
      </w:r>
      <w:proofErr w:type="spellStart"/>
      <w:r w:rsidRPr="004F6D2C">
        <w:rPr>
          <w:rFonts w:asciiTheme="minorHAnsi" w:hAnsiTheme="minorHAnsi" w:cstheme="minorHAnsi"/>
          <w:color w:val="000000"/>
        </w:rPr>
        <w:t>osobowyjś</w:t>
      </w:r>
      <w:r w:rsidR="004D477C">
        <w:rPr>
          <w:rFonts w:asciiTheme="minorHAnsi" w:hAnsiTheme="minorHAnsi" w:cstheme="minorHAnsi"/>
          <w:color w:val="000000"/>
        </w:rPr>
        <w:t>cia</w:t>
      </w:r>
      <w:proofErr w:type="spellEnd"/>
      <w:r w:rsidR="00062170" w:rsidRPr="00C775D6">
        <w:rPr>
          <w:rFonts w:asciiTheme="minorHAnsi" w:hAnsiTheme="minorHAnsi" w:cstheme="minorHAnsi"/>
          <w:color w:val="000000"/>
        </w:rPr>
        <w:t>;</w:t>
      </w:r>
    </w:p>
    <w:p w14:paraId="0BF88A2D" w14:textId="6F477165" w:rsidR="004F6D2C" w:rsidRDefault="004F6D2C" w:rsidP="00062170">
      <w:pPr>
        <w:numPr>
          <w:ilvl w:val="0"/>
          <w:numId w:val="28"/>
        </w:numPr>
        <w:autoSpaceDE w:val="0"/>
        <w:autoSpaceDN w:val="0"/>
        <w:adjustRightInd w:val="0"/>
        <w:spacing w:line="256" w:lineRule="auto"/>
        <w:jc w:val="both"/>
        <w:rPr>
          <w:rFonts w:asciiTheme="minorHAnsi" w:hAnsiTheme="minorHAnsi" w:cstheme="minorHAnsi"/>
          <w:color w:val="000000"/>
        </w:rPr>
      </w:pPr>
      <w:r w:rsidRPr="004F6D2C">
        <w:rPr>
          <w:rFonts w:asciiTheme="minorHAnsi" w:hAnsiTheme="minorHAnsi" w:cstheme="minorHAnsi"/>
          <w:color w:val="000000"/>
        </w:rPr>
        <w:t>Zajęcia animacyjne i aktywizacyjne- minimum 2 spotkania w projekcie</w:t>
      </w:r>
      <w:r w:rsidR="00062170" w:rsidRPr="00C775D6">
        <w:rPr>
          <w:rFonts w:asciiTheme="minorHAnsi" w:hAnsiTheme="minorHAnsi" w:cstheme="minorHAnsi"/>
          <w:color w:val="000000"/>
        </w:rPr>
        <w:t>;</w:t>
      </w:r>
    </w:p>
    <w:p w14:paraId="4040B02C" w14:textId="7AF79E85" w:rsidR="00096390" w:rsidRPr="00096390" w:rsidRDefault="00023F42" w:rsidP="00096390">
      <w:pPr>
        <w:pStyle w:val="Akapitzlist"/>
        <w:numPr>
          <w:ilvl w:val="0"/>
          <w:numId w:val="27"/>
        </w:numPr>
        <w:autoSpaceDE w:val="0"/>
        <w:autoSpaceDN w:val="0"/>
        <w:adjustRightInd w:val="0"/>
        <w:spacing w:before="80" w:after="80"/>
        <w:jc w:val="both"/>
        <w:rPr>
          <w:rFonts w:asciiTheme="minorHAnsi" w:hAnsiTheme="minorHAnsi" w:cstheme="minorHAnsi"/>
          <w:bCs/>
        </w:rPr>
      </w:pPr>
      <w:r w:rsidRPr="00023F42">
        <w:rPr>
          <w:rFonts w:asciiTheme="minorHAnsi" w:hAnsiTheme="minorHAnsi" w:cstheme="minorHAnsi"/>
          <w:bCs/>
        </w:rPr>
        <w:lastRenderedPageBreak/>
        <w:t>Zadanie 3</w:t>
      </w:r>
      <w:r>
        <w:rPr>
          <w:rFonts w:asciiTheme="minorHAnsi" w:hAnsiTheme="minorHAnsi" w:cstheme="minorHAnsi"/>
          <w:bCs/>
        </w:rPr>
        <w:t xml:space="preserve">. </w:t>
      </w:r>
      <w:r w:rsidR="0084357D" w:rsidRPr="0084357D">
        <w:rPr>
          <w:rFonts w:asciiTheme="minorHAnsi" w:hAnsiTheme="minorHAnsi" w:cstheme="minorHAnsi"/>
          <w:bCs/>
        </w:rPr>
        <w:t xml:space="preserve">Poradnictwo prawne, poradnictwo obywatelskie, wykłady psychologa, wsparcie trenera pracy </w:t>
      </w:r>
      <w:r w:rsidR="00096390">
        <w:rPr>
          <w:rFonts w:asciiTheme="minorHAnsi" w:hAnsiTheme="minorHAnsi" w:cstheme="minorHAnsi"/>
          <w:bCs/>
        </w:rPr>
        <w:t xml:space="preserve">- </w:t>
      </w:r>
      <w:r w:rsidR="00096390">
        <w:rPr>
          <w:rFonts w:asciiTheme="minorHAnsi" w:hAnsiTheme="minorHAnsi" w:cstheme="minorHAnsi"/>
          <w:color w:val="000000"/>
        </w:rPr>
        <w:t>a</w:t>
      </w:r>
      <w:r w:rsidR="00CA423A" w:rsidRPr="00096390">
        <w:rPr>
          <w:rFonts w:asciiTheme="minorHAnsi" w:hAnsiTheme="minorHAnsi" w:cstheme="minorHAnsi"/>
          <w:color w:val="000000"/>
        </w:rPr>
        <w:t xml:space="preserve">by pomóc uczestnikom projektu w rozwiązywaniu indywidualnych problemów, realizowane będą: </w:t>
      </w:r>
    </w:p>
    <w:p w14:paraId="1DC68F98" w14:textId="77777777" w:rsidR="00843978" w:rsidRPr="00843978" w:rsidRDefault="00CA423A" w:rsidP="00096390">
      <w:pPr>
        <w:pStyle w:val="Akapitzlist"/>
        <w:numPr>
          <w:ilvl w:val="1"/>
          <w:numId w:val="27"/>
        </w:numPr>
        <w:autoSpaceDE w:val="0"/>
        <w:autoSpaceDN w:val="0"/>
        <w:adjustRightInd w:val="0"/>
        <w:spacing w:before="80" w:after="80"/>
        <w:jc w:val="both"/>
        <w:rPr>
          <w:rFonts w:asciiTheme="minorHAnsi" w:hAnsiTheme="minorHAnsi" w:cstheme="minorHAnsi"/>
          <w:bCs/>
        </w:rPr>
      </w:pPr>
      <w:r w:rsidRPr="00096390">
        <w:rPr>
          <w:rFonts w:asciiTheme="minorHAnsi" w:hAnsiTheme="minorHAnsi" w:cstheme="minorHAnsi"/>
          <w:color w:val="000000"/>
        </w:rPr>
        <w:t xml:space="preserve">Wykłady psychologa - Tematyka (przykładowa, zostanie dopasowana do potrzeb uczestników na podstawie rozmów Kierownika Klubu z UP oraz stworzonego IŚR): „Jak sobie radzić z bezradnością”, „Trudność czy wyzwanie? - trening kreatywnego rozwiązywania problemów, „Trening funkcji poznawczych – Kalambury, zagadki stymulujące pracę mózgu.” Dobór tematyki dobrany ze względu na specyfikę grupy doc.- os wykluczone, gdzie bardzo ważne jest budowanie poczucia własnej wartości. 4 wykłady połączone z ćwiczeniami: </w:t>
      </w:r>
      <w:r w:rsidR="00843978" w:rsidRPr="00843978">
        <w:rPr>
          <w:rFonts w:asciiTheme="minorHAnsi" w:hAnsiTheme="minorHAnsi" w:cstheme="minorHAnsi"/>
          <w:color w:val="000000"/>
        </w:rPr>
        <w:t xml:space="preserve">: 4 wykłady x 4h x 4 gr= 64 h </w:t>
      </w:r>
      <w:r w:rsidRPr="00096390">
        <w:rPr>
          <w:rFonts w:asciiTheme="minorHAnsi" w:hAnsiTheme="minorHAnsi" w:cstheme="minorHAnsi"/>
          <w:color w:val="000000"/>
        </w:rPr>
        <w:t>w projekcie</w:t>
      </w:r>
      <w:r w:rsidR="00843978">
        <w:rPr>
          <w:rFonts w:asciiTheme="minorHAnsi" w:hAnsiTheme="minorHAnsi" w:cstheme="minorHAnsi"/>
          <w:color w:val="000000"/>
        </w:rPr>
        <w:t>.</w:t>
      </w:r>
    </w:p>
    <w:p w14:paraId="1A4EA8FF" w14:textId="287AD994" w:rsidR="00DE02CB" w:rsidRPr="00DE02CB" w:rsidRDefault="00DE02CB" w:rsidP="00096390">
      <w:pPr>
        <w:pStyle w:val="Akapitzlist"/>
        <w:numPr>
          <w:ilvl w:val="1"/>
          <w:numId w:val="27"/>
        </w:numPr>
        <w:autoSpaceDE w:val="0"/>
        <w:autoSpaceDN w:val="0"/>
        <w:adjustRightInd w:val="0"/>
        <w:spacing w:before="80" w:after="80"/>
        <w:jc w:val="both"/>
        <w:rPr>
          <w:rFonts w:asciiTheme="minorHAnsi" w:hAnsiTheme="minorHAnsi" w:cstheme="minorHAnsi"/>
          <w:bCs/>
        </w:rPr>
      </w:pPr>
      <w:r w:rsidRPr="00DE02CB">
        <w:rPr>
          <w:rFonts w:asciiTheme="minorHAnsi" w:hAnsiTheme="minorHAnsi" w:cstheme="minorHAnsi"/>
          <w:bCs/>
        </w:rPr>
        <w:t>W Klubie odbędą się spotkania grupowe tematyczne z prawnikiem (4h x 10 spotkań, łącznie 40h w proj</w:t>
      </w:r>
      <w:r>
        <w:rPr>
          <w:rFonts w:asciiTheme="minorHAnsi" w:hAnsiTheme="minorHAnsi" w:cstheme="minorHAnsi"/>
          <w:bCs/>
        </w:rPr>
        <w:t>ekcie</w:t>
      </w:r>
      <w:r w:rsidRPr="00DE02CB">
        <w:rPr>
          <w:rFonts w:asciiTheme="minorHAnsi" w:hAnsiTheme="minorHAnsi" w:cstheme="minorHAnsi"/>
          <w:bCs/>
        </w:rPr>
        <w:t>, l</w:t>
      </w:r>
      <w:r w:rsidR="00DC6D97">
        <w:rPr>
          <w:rFonts w:asciiTheme="minorHAnsi" w:hAnsiTheme="minorHAnsi" w:cstheme="minorHAnsi"/>
          <w:bCs/>
        </w:rPr>
        <w:t xml:space="preserve">iczba </w:t>
      </w:r>
      <w:r w:rsidRPr="00DE02CB">
        <w:rPr>
          <w:rFonts w:asciiTheme="minorHAnsi" w:hAnsiTheme="minorHAnsi" w:cstheme="minorHAnsi"/>
          <w:bCs/>
        </w:rPr>
        <w:t xml:space="preserve">grup 10 po 3-10 os). </w:t>
      </w:r>
      <w:r w:rsidR="00DC6D97">
        <w:rPr>
          <w:rFonts w:asciiTheme="minorHAnsi" w:hAnsiTheme="minorHAnsi" w:cstheme="minorHAnsi"/>
          <w:bCs/>
        </w:rPr>
        <w:t xml:space="preserve">Wsparcie  </w:t>
      </w:r>
      <w:r w:rsidRPr="00DE02CB">
        <w:rPr>
          <w:rFonts w:asciiTheme="minorHAnsi" w:hAnsiTheme="minorHAnsi" w:cstheme="minorHAnsi"/>
          <w:bCs/>
        </w:rPr>
        <w:t xml:space="preserve">UP </w:t>
      </w:r>
      <w:r w:rsidR="00DC6D97">
        <w:rPr>
          <w:rFonts w:asciiTheme="minorHAnsi" w:hAnsiTheme="minorHAnsi" w:cstheme="minorHAnsi"/>
          <w:bCs/>
        </w:rPr>
        <w:t xml:space="preserve">w zakresie </w:t>
      </w:r>
      <w:r w:rsidRPr="00DE02CB">
        <w:rPr>
          <w:rFonts w:asciiTheme="minorHAnsi" w:hAnsiTheme="minorHAnsi" w:cstheme="minorHAnsi"/>
          <w:bCs/>
        </w:rPr>
        <w:t xml:space="preserve"> problem</w:t>
      </w:r>
      <w:r w:rsidR="00DC6D97">
        <w:rPr>
          <w:rFonts w:asciiTheme="minorHAnsi" w:hAnsiTheme="minorHAnsi" w:cstheme="minorHAnsi"/>
          <w:bCs/>
        </w:rPr>
        <w:t>ów</w:t>
      </w:r>
      <w:r w:rsidRPr="00DE02CB">
        <w:rPr>
          <w:rFonts w:asciiTheme="minorHAnsi" w:hAnsiTheme="minorHAnsi" w:cstheme="minorHAnsi"/>
          <w:bCs/>
        </w:rPr>
        <w:t xml:space="preserve"> z konfliktami wewnątrzrodzinnymi (często dot. spraw finans</w:t>
      </w:r>
      <w:r w:rsidR="00DC6D97">
        <w:rPr>
          <w:rFonts w:asciiTheme="minorHAnsi" w:hAnsiTheme="minorHAnsi" w:cstheme="minorHAnsi"/>
          <w:bCs/>
        </w:rPr>
        <w:t>owych</w:t>
      </w:r>
      <w:r w:rsidRPr="00DE02CB">
        <w:rPr>
          <w:rFonts w:asciiTheme="minorHAnsi" w:hAnsiTheme="minorHAnsi" w:cstheme="minorHAnsi"/>
          <w:bCs/>
        </w:rPr>
        <w:t>), sprawami sądowymi (np. rodzinnymi)</w:t>
      </w:r>
      <w:r w:rsidR="00DC6D97">
        <w:rPr>
          <w:rFonts w:asciiTheme="minorHAnsi" w:hAnsiTheme="minorHAnsi" w:cstheme="minorHAnsi"/>
          <w:bCs/>
        </w:rPr>
        <w:t xml:space="preserve">. </w:t>
      </w:r>
      <w:r w:rsidRPr="00DE02CB">
        <w:rPr>
          <w:rFonts w:asciiTheme="minorHAnsi" w:hAnsiTheme="minorHAnsi" w:cstheme="minorHAnsi"/>
          <w:bCs/>
        </w:rPr>
        <w:t>Szczegółowy zakres merytoryczny spotkań z prawnikiem oraz ich ostateczna formuła zostanie dostosowana do potrzeb zrekrutowanej grupy uczestników.</w:t>
      </w:r>
    </w:p>
    <w:p w14:paraId="702CE837" w14:textId="7E132792" w:rsidR="00CA423A" w:rsidRPr="00DB6BDA" w:rsidRDefault="00CA423A" w:rsidP="00330F57">
      <w:pPr>
        <w:pStyle w:val="Akapitzlist"/>
        <w:numPr>
          <w:ilvl w:val="1"/>
          <w:numId w:val="27"/>
        </w:numPr>
        <w:autoSpaceDE w:val="0"/>
        <w:autoSpaceDN w:val="0"/>
        <w:adjustRightInd w:val="0"/>
        <w:spacing w:before="80" w:after="80"/>
        <w:jc w:val="both"/>
        <w:rPr>
          <w:rFonts w:asciiTheme="minorHAnsi" w:hAnsiTheme="minorHAnsi" w:cstheme="minorHAnsi"/>
          <w:bCs/>
        </w:rPr>
      </w:pPr>
      <w:r w:rsidRPr="00330F57">
        <w:rPr>
          <w:rFonts w:asciiTheme="minorHAnsi" w:hAnsiTheme="minorHAnsi" w:cstheme="minorHAnsi"/>
          <w:color w:val="000000"/>
        </w:rPr>
        <w:t>Poradnictwo obywatelskie org</w:t>
      </w:r>
      <w:r w:rsidR="00507028" w:rsidRPr="00330F57">
        <w:rPr>
          <w:rFonts w:asciiTheme="minorHAnsi" w:hAnsiTheme="minorHAnsi" w:cstheme="minorHAnsi"/>
          <w:color w:val="000000"/>
        </w:rPr>
        <w:t>anizowane</w:t>
      </w:r>
      <w:r w:rsidRPr="00330F57">
        <w:rPr>
          <w:rFonts w:asciiTheme="minorHAnsi" w:hAnsiTheme="minorHAnsi" w:cstheme="minorHAnsi"/>
          <w:color w:val="000000"/>
        </w:rPr>
        <w:t xml:space="preserve"> w Klubie</w:t>
      </w:r>
      <w:r w:rsidR="00CB5819" w:rsidRPr="00330F57">
        <w:rPr>
          <w:rFonts w:asciiTheme="minorHAnsi" w:hAnsiTheme="minorHAnsi" w:cstheme="minorHAnsi"/>
          <w:color w:val="000000"/>
        </w:rPr>
        <w:t>.</w:t>
      </w:r>
      <w:r w:rsidRPr="00330F57">
        <w:rPr>
          <w:rFonts w:asciiTheme="minorHAnsi" w:hAnsiTheme="minorHAnsi" w:cstheme="minorHAnsi"/>
          <w:color w:val="000000"/>
        </w:rPr>
        <w:t xml:space="preserve"> </w:t>
      </w:r>
      <w:r w:rsidR="00330F57">
        <w:rPr>
          <w:rFonts w:asciiTheme="minorHAnsi" w:hAnsiTheme="minorHAnsi" w:cstheme="minorHAnsi"/>
          <w:color w:val="000000"/>
        </w:rPr>
        <w:t>S</w:t>
      </w:r>
      <w:r w:rsidR="00330F57" w:rsidRPr="00330F57">
        <w:rPr>
          <w:rFonts w:asciiTheme="minorHAnsi" w:hAnsiTheme="minorHAnsi" w:cstheme="minorHAnsi"/>
          <w:color w:val="000000"/>
        </w:rPr>
        <w:t>potkania grupowe tematyczne (4h x 18 spotkań, łącznie 72h w proj</w:t>
      </w:r>
      <w:r w:rsidR="00330F57">
        <w:rPr>
          <w:rFonts w:asciiTheme="minorHAnsi" w:hAnsiTheme="minorHAnsi" w:cstheme="minorHAnsi"/>
          <w:color w:val="000000"/>
        </w:rPr>
        <w:t>ekcie</w:t>
      </w:r>
      <w:r w:rsidR="00330F57" w:rsidRPr="00330F57">
        <w:rPr>
          <w:rFonts w:asciiTheme="minorHAnsi" w:hAnsiTheme="minorHAnsi" w:cstheme="minorHAnsi"/>
          <w:color w:val="000000"/>
        </w:rPr>
        <w:t>, l</w:t>
      </w:r>
      <w:r w:rsidR="00330F57">
        <w:rPr>
          <w:rFonts w:asciiTheme="minorHAnsi" w:hAnsiTheme="minorHAnsi" w:cstheme="minorHAnsi"/>
          <w:color w:val="000000"/>
        </w:rPr>
        <w:t xml:space="preserve">iczba </w:t>
      </w:r>
      <w:r w:rsidR="00330F57" w:rsidRPr="00330F57">
        <w:rPr>
          <w:rFonts w:asciiTheme="minorHAnsi" w:hAnsiTheme="minorHAnsi" w:cstheme="minorHAnsi"/>
          <w:color w:val="000000"/>
        </w:rPr>
        <w:t>grup 18 po 3-10 os). Tematyka może dotyczyć spraw: mieszkaniowych, rodzinnych, świadczeń socjalnych, świadczeń z ubezpieczenia społ</w:t>
      </w:r>
      <w:r w:rsidR="00E0274B">
        <w:rPr>
          <w:rFonts w:asciiTheme="minorHAnsi" w:hAnsiTheme="minorHAnsi" w:cstheme="minorHAnsi"/>
          <w:color w:val="000000"/>
        </w:rPr>
        <w:t>ecznego</w:t>
      </w:r>
      <w:r w:rsidR="00330F57" w:rsidRPr="00330F57">
        <w:rPr>
          <w:rFonts w:asciiTheme="minorHAnsi" w:hAnsiTheme="minorHAnsi" w:cstheme="minorHAnsi"/>
          <w:color w:val="000000"/>
        </w:rPr>
        <w:t xml:space="preserve">, zatrudnienia i bezrobocia, imigracji/ repatriacji, finansowych, niepełnosprawności, obywatela a instytucji, pozbawienia wolności, spadkowych, konsumenckich, stosunków międzyludzkich, własności. </w:t>
      </w:r>
    </w:p>
    <w:p w14:paraId="35BE5AE8" w14:textId="056424C2" w:rsidR="00DB6BDA" w:rsidRPr="00DB6BDA" w:rsidRDefault="00DB6BDA" w:rsidP="00DB6BDA">
      <w:pPr>
        <w:pStyle w:val="Akapitzlist"/>
        <w:numPr>
          <w:ilvl w:val="1"/>
          <w:numId w:val="27"/>
        </w:numPr>
        <w:rPr>
          <w:rFonts w:asciiTheme="minorHAnsi" w:hAnsiTheme="minorHAnsi" w:cstheme="minorHAnsi"/>
          <w:bCs/>
        </w:rPr>
      </w:pPr>
      <w:r w:rsidRPr="00DB6BDA">
        <w:rPr>
          <w:rFonts w:asciiTheme="minorHAnsi" w:hAnsiTheme="minorHAnsi" w:cstheme="minorHAnsi"/>
          <w:bCs/>
        </w:rPr>
        <w:t>Trener pracy – w projekcie zaplanowano wsparcie trenera pracy dla 10 osób niepełnosprawnych (4h/mc/UP x 10ON x 1</w:t>
      </w:r>
      <w:r w:rsidR="00D428B2">
        <w:rPr>
          <w:rFonts w:asciiTheme="minorHAnsi" w:hAnsiTheme="minorHAnsi" w:cstheme="minorHAnsi"/>
          <w:bCs/>
        </w:rPr>
        <w:t>4</w:t>
      </w:r>
      <w:r w:rsidRPr="00DB6BDA">
        <w:rPr>
          <w:rFonts w:asciiTheme="minorHAnsi" w:hAnsiTheme="minorHAnsi" w:cstheme="minorHAnsi"/>
          <w:bCs/>
        </w:rPr>
        <w:t xml:space="preserve"> </w:t>
      </w:r>
      <w:proofErr w:type="spellStart"/>
      <w:r w:rsidRPr="00DB6BDA">
        <w:rPr>
          <w:rFonts w:asciiTheme="minorHAnsi" w:hAnsiTheme="minorHAnsi" w:cstheme="minorHAnsi"/>
          <w:bCs/>
        </w:rPr>
        <w:t>mcy</w:t>
      </w:r>
      <w:proofErr w:type="spellEnd"/>
      <w:r w:rsidRPr="00DB6BDA">
        <w:rPr>
          <w:rFonts w:asciiTheme="minorHAnsi" w:hAnsiTheme="minorHAnsi" w:cstheme="minorHAnsi"/>
          <w:bCs/>
        </w:rPr>
        <w:t xml:space="preserve">, łącznie </w:t>
      </w:r>
      <w:r w:rsidR="00796865">
        <w:rPr>
          <w:rFonts w:asciiTheme="minorHAnsi" w:hAnsiTheme="minorHAnsi" w:cstheme="minorHAnsi"/>
          <w:bCs/>
        </w:rPr>
        <w:t>56</w:t>
      </w:r>
      <w:r w:rsidRPr="00DB6BDA">
        <w:rPr>
          <w:rFonts w:asciiTheme="minorHAnsi" w:hAnsiTheme="minorHAnsi" w:cstheme="minorHAnsi"/>
          <w:bCs/>
        </w:rPr>
        <w:t>0h w proj. Trener pracy będzie realizował zadanie w zakresie zatrudnienia wspomaganego, w tym: motywowania i aktywności ON; zapewnienia jej wsparcia w zakresie poradnictwa i doradztwa zawodowego oraz wypracowanie profilu zawodowego; wsparcia w poszukiwaniu pracy i kontaktu z pracodawcą; wsparcia po uzyskaniu zatrudnienia w zakresie rzecznictwa, poradnictwa i innych form wymaganego wsparcia. Działania w zakresie zatrudnienia wspomaganego będą odbywać się na zasadach określonych w Wytycznych rynku pracy. Wsparcie trenera pracy będzie ustalane indywidualnie z każdym z UP w zakresie miejsca i terminów.</w:t>
      </w:r>
    </w:p>
    <w:p w14:paraId="057E1BA0" w14:textId="77777777" w:rsidR="00DB6BDA" w:rsidRPr="00330F57" w:rsidRDefault="00DB6BDA" w:rsidP="00796865">
      <w:pPr>
        <w:pStyle w:val="Akapitzlist"/>
        <w:autoSpaceDE w:val="0"/>
        <w:autoSpaceDN w:val="0"/>
        <w:adjustRightInd w:val="0"/>
        <w:spacing w:before="80" w:after="80"/>
        <w:ind w:left="644"/>
        <w:jc w:val="both"/>
        <w:rPr>
          <w:rFonts w:asciiTheme="minorHAnsi" w:hAnsiTheme="minorHAnsi" w:cstheme="minorHAnsi"/>
          <w:bCs/>
        </w:rPr>
      </w:pPr>
    </w:p>
    <w:p w14:paraId="0A74CFDE" w14:textId="6C96326B" w:rsidR="00062170" w:rsidRPr="00C775D6" w:rsidRDefault="004F6D2C" w:rsidP="00062170">
      <w:pPr>
        <w:pStyle w:val="Akapitzlist"/>
        <w:numPr>
          <w:ilvl w:val="0"/>
          <w:numId w:val="27"/>
        </w:numPr>
        <w:autoSpaceDE w:val="0"/>
        <w:autoSpaceDN w:val="0"/>
        <w:adjustRightInd w:val="0"/>
        <w:spacing w:before="80" w:after="80"/>
        <w:jc w:val="both"/>
        <w:rPr>
          <w:rFonts w:asciiTheme="minorHAnsi" w:hAnsiTheme="minorHAnsi" w:cstheme="minorHAnsi"/>
          <w:bCs/>
        </w:rPr>
      </w:pPr>
      <w:r w:rsidRPr="00C775D6">
        <w:rPr>
          <w:rFonts w:asciiTheme="minorHAnsi" w:hAnsiTheme="minorHAnsi" w:cstheme="minorHAnsi"/>
          <w:bCs/>
        </w:rPr>
        <w:t xml:space="preserve">Zadanie </w:t>
      </w:r>
      <w:r w:rsidR="004F1A3C">
        <w:rPr>
          <w:rFonts w:asciiTheme="minorHAnsi" w:hAnsiTheme="minorHAnsi" w:cstheme="minorHAnsi"/>
          <w:bCs/>
        </w:rPr>
        <w:t>4</w:t>
      </w:r>
      <w:r w:rsidRPr="00C775D6">
        <w:rPr>
          <w:rFonts w:asciiTheme="minorHAnsi" w:hAnsiTheme="minorHAnsi" w:cstheme="minorHAnsi"/>
          <w:bCs/>
        </w:rPr>
        <w:t xml:space="preserve">. Aktywizacja zawodowa uczestników projektu – </w:t>
      </w:r>
      <w:r w:rsidR="00062170" w:rsidRPr="00C775D6">
        <w:rPr>
          <w:rFonts w:asciiTheme="minorHAnsi" w:hAnsiTheme="minorHAnsi" w:cstheme="minorHAnsi"/>
          <w:bCs/>
        </w:rPr>
        <w:t xml:space="preserve"> </w:t>
      </w:r>
      <w:r w:rsidRPr="00C775D6">
        <w:rPr>
          <w:rFonts w:asciiTheme="minorHAnsi" w:hAnsiTheme="minorHAnsi" w:cstheme="minorHAnsi"/>
          <w:bCs/>
        </w:rPr>
        <w:t>kursy/szkolenia</w:t>
      </w:r>
      <w:r w:rsidR="00CF0C7E">
        <w:rPr>
          <w:rFonts w:asciiTheme="minorHAnsi" w:hAnsiTheme="minorHAnsi" w:cstheme="minorHAnsi"/>
          <w:bCs/>
        </w:rPr>
        <w:t>:</w:t>
      </w:r>
    </w:p>
    <w:p w14:paraId="0EEB6D0E" w14:textId="105A1F84" w:rsidR="00062170" w:rsidRDefault="00AE5970" w:rsidP="00A26B87">
      <w:pPr>
        <w:pStyle w:val="Akapitzlist"/>
        <w:numPr>
          <w:ilvl w:val="1"/>
          <w:numId w:val="27"/>
        </w:numPr>
        <w:autoSpaceDE w:val="0"/>
        <w:autoSpaceDN w:val="0"/>
        <w:adjustRightInd w:val="0"/>
        <w:spacing w:before="80" w:after="80"/>
        <w:jc w:val="both"/>
        <w:rPr>
          <w:rFonts w:asciiTheme="minorHAnsi" w:hAnsiTheme="minorHAnsi" w:cstheme="minorHAnsi"/>
          <w:bCs/>
        </w:rPr>
      </w:pPr>
      <w:r w:rsidRPr="00A26B87">
        <w:rPr>
          <w:rFonts w:asciiTheme="minorHAnsi" w:hAnsiTheme="minorHAnsi" w:cstheme="minorHAnsi"/>
          <w:bCs/>
        </w:rPr>
        <w:t>R</w:t>
      </w:r>
      <w:r w:rsidR="00062170" w:rsidRPr="00A26B87">
        <w:rPr>
          <w:rFonts w:asciiTheme="minorHAnsi" w:hAnsiTheme="minorHAnsi" w:cstheme="minorHAnsi"/>
          <w:bCs/>
        </w:rPr>
        <w:t>ealizacja kursów/szkoleń z zakresu podwyższania kompetencji/kwalifikacji zawodowych</w:t>
      </w:r>
      <w:r w:rsidRPr="00A26B87">
        <w:rPr>
          <w:rFonts w:asciiTheme="minorHAnsi" w:hAnsiTheme="minorHAnsi" w:cstheme="minorHAnsi"/>
          <w:bCs/>
        </w:rPr>
        <w:t xml:space="preserve"> - Dla 20UP zaplanowano więc realizację kursów/szkoleń z zakresu kompetencji/kwalifikacji zawodowych. Zrealizowane będą kursy/szkolenia zgodne z indywidualnymi potrzebami UP, tematyka kursów/szkoleń będzie określona na podstawie wyników IŚR - będzie wynikała z indywidualnej ścieżki reintegracji, monitoringu lokalnego rynku pracy i zapotrzebowania lokalnych pracodawców.</w:t>
      </w:r>
    </w:p>
    <w:p w14:paraId="30DD4BF3" w14:textId="1381ECB0" w:rsidR="00A26B87" w:rsidRPr="00A26B87" w:rsidRDefault="00AF4F05" w:rsidP="00A26B87">
      <w:pPr>
        <w:pStyle w:val="Akapitzlist"/>
        <w:numPr>
          <w:ilvl w:val="1"/>
          <w:numId w:val="27"/>
        </w:numPr>
        <w:autoSpaceDE w:val="0"/>
        <w:autoSpaceDN w:val="0"/>
        <w:adjustRightInd w:val="0"/>
        <w:spacing w:before="80" w:after="80"/>
        <w:jc w:val="both"/>
        <w:rPr>
          <w:rFonts w:asciiTheme="minorHAnsi" w:hAnsiTheme="minorHAnsi" w:cstheme="minorHAnsi"/>
          <w:bCs/>
        </w:rPr>
      </w:pPr>
      <w:r>
        <w:rPr>
          <w:rFonts w:asciiTheme="minorHAnsi" w:hAnsiTheme="minorHAnsi" w:cstheme="minorHAnsi"/>
          <w:bCs/>
        </w:rPr>
        <w:t xml:space="preserve">W ramach zadania zaplanowano dla </w:t>
      </w:r>
      <w:r w:rsidRPr="00AF4F05">
        <w:rPr>
          <w:rFonts w:asciiTheme="minorHAnsi" w:hAnsiTheme="minorHAnsi" w:cstheme="minorHAnsi"/>
          <w:bCs/>
        </w:rPr>
        <w:t xml:space="preserve">uczestników </w:t>
      </w:r>
      <w:r>
        <w:rPr>
          <w:rFonts w:asciiTheme="minorHAnsi" w:hAnsiTheme="minorHAnsi" w:cstheme="minorHAnsi"/>
          <w:bCs/>
        </w:rPr>
        <w:t xml:space="preserve">projektu </w:t>
      </w:r>
      <w:r w:rsidRPr="00AF4F05">
        <w:rPr>
          <w:rFonts w:asciiTheme="minorHAnsi" w:hAnsiTheme="minorHAnsi" w:cstheme="minorHAnsi"/>
          <w:bCs/>
        </w:rPr>
        <w:t>stypendium szkoleniowe</w:t>
      </w:r>
    </w:p>
    <w:p w14:paraId="6ABAE0BF" w14:textId="77777777" w:rsidR="00C802AA" w:rsidRDefault="00C802AA" w:rsidP="00C802AA">
      <w:pPr>
        <w:pStyle w:val="Akapitzlist"/>
        <w:autoSpaceDE w:val="0"/>
        <w:autoSpaceDN w:val="0"/>
        <w:adjustRightInd w:val="0"/>
        <w:spacing w:before="80" w:after="80"/>
        <w:ind w:left="644"/>
        <w:jc w:val="both"/>
        <w:rPr>
          <w:rFonts w:asciiTheme="minorHAnsi" w:hAnsiTheme="minorHAnsi" w:cstheme="minorHAnsi"/>
          <w:bCs/>
        </w:rPr>
      </w:pPr>
    </w:p>
    <w:p w14:paraId="66A8B40C" w14:textId="77777777" w:rsidR="00166F4B" w:rsidRDefault="00166F4B" w:rsidP="00C802AA">
      <w:pPr>
        <w:pStyle w:val="Akapitzlist"/>
        <w:autoSpaceDE w:val="0"/>
        <w:autoSpaceDN w:val="0"/>
        <w:adjustRightInd w:val="0"/>
        <w:spacing w:before="80" w:after="80"/>
        <w:ind w:left="644"/>
        <w:jc w:val="both"/>
        <w:rPr>
          <w:rFonts w:asciiTheme="minorHAnsi" w:hAnsiTheme="minorHAnsi" w:cstheme="minorHAnsi"/>
          <w:bCs/>
        </w:rPr>
      </w:pPr>
    </w:p>
    <w:p w14:paraId="0306F96A" w14:textId="199B2AD3" w:rsidR="00C802AA" w:rsidRPr="00910D44" w:rsidRDefault="00A26B87" w:rsidP="00910D44">
      <w:pPr>
        <w:pStyle w:val="Akapitzlist"/>
        <w:numPr>
          <w:ilvl w:val="0"/>
          <w:numId w:val="27"/>
        </w:numPr>
        <w:rPr>
          <w:rFonts w:asciiTheme="minorHAnsi" w:hAnsiTheme="minorHAnsi" w:cstheme="minorHAnsi"/>
          <w:bCs/>
        </w:rPr>
      </w:pPr>
      <w:r w:rsidRPr="00A26B87">
        <w:rPr>
          <w:rFonts w:asciiTheme="minorHAnsi" w:hAnsiTheme="minorHAnsi" w:cstheme="minorHAnsi"/>
          <w:bCs/>
        </w:rPr>
        <w:lastRenderedPageBreak/>
        <w:t xml:space="preserve">Zadanie </w:t>
      </w:r>
      <w:r>
        <w:rPr>
          <w:rFonts w:asciiTheme="minorHAnsi" w:hAnsiTheme="minorHAnsi" w:cstheme="minorHAnsi"/>
          <w:bCs/>
        </w:rPr>
        <w:t>5</w:t>
      </w:r>
      <w:r w:rsidRPr="00A26B87">
        <w:rPr>
          <w:rFonts w:asciiTheme="minorHAnsi" w:hAnsiTheme="minorHAnsi" w:cstheme="minorHAnsi"/>
          <w:bCs/>
        </w:rPr>
        <w:t xml:space="preserve">. Aktywizacja zawodowa uczestników projektu –  </w:t>
      </w:r>
      <w:r>
        <w:rPr>
          <w:rFonts w:asciiTheme="minorHAnsi" w:hAnsiTheme="minorHAnsi" w:cstheme="minorHAnsi"/>
          <w:bCs/>
        </w:rPr>
        <w:t>staże</w:t>
      </w:r>
      <w:r w:rsidRPr="00A26B87">
        <w:rPr>
          <w:rFonts w:asciiTheme="minorHAnsi" w:hAnsiTheme="minorHAnsi" w:cstheme="minorHAnsi"/>
          <w:bCs/>
        </w:rPr>
        <w:t>:</w:t>
      </w:r>
    </w:p>
    <w:p w14:paraId="532FAD07" w14:textId="492F2C6B" w:rsidR="009358AA" w:rsidRDefault="00910D44" w:rsidP="00427FA2">
      <w:pPr>
        <w:autoSpaceDE w:val="0"/>
        <w:autoSpaceDN w:val="0"/>
        <w:adjustRightInd w:val="0"/>
        <w:spacing w:before="80" w:after="80"/>
        <w:jc w:val="both"/>
        <w:rPr>
          <w:rFonts w:asciiTheme="minorHAnsi" w:hAnsiTheme="minorHAnsi" w:cstheme="minorHAnsi"/>
          <w:bCs/>
        </w:rPr>
      </w:pPr>
      <w:r w:rsidRPr="00427FA2">
        <w:rPr>
          <w:rFonts w:asciiTheme="minorHAnsi" w:hAnsiTheme="minorHAnsi" w:cstheme="minorHAnsi"/>
          <w:bCs/>
        </w:rPr>
        <w:t>W projekcie założono real</w:t>
      </w:r>
      <w:r w:rsidR="001E6A19" w:rsidRPr="00427FA2">
        <w:rPr>
          <w:rFonts w:asciiTheme="minorHAnsi" w:hAnsiTheme="minorHAnsi" w:cstheme="minorHAnsi"/>
          <w:bCs/>
        </w:rPr>
        <w:t>izację</w:t>
      </w:r>
      <w:r w:rsidRPr="00427FA2">
        <w:rPr>
          <w:rFonts w:asciiTheme="minorHAnsi" w:hAnsiTheme="minorHAnsi" w:cstheme="minorHAnsi"/>
          <w:bCs/>
        </w:rPr>
        <w:t xml:space="preserve"> staży zawodowych dla 1</w:t>
      </w:r>
      <w:r w:rsidR="00703CF7">
        <w:rPr>
          <w:rFonts w:asciiTheme="minorHAnsi" w:hAnsiTheme="minorHAnsi" w:cstheme="minorHAnsi"/>
          <w:bCs/>
        </w:rPr>
        <w:t>5</w:t>
      </w:r>
      <w:r w:rsidRPr="00427FA2">
        <w:rPr>
          <w:rFonts w:asciiTheme="minorHAnsi" w:hAnsiTheme="minorHAnsi" w:cstheme="minorHAnsi"/>
          <w:bCs/>
        </w:rPr>
        <w:t xml:space="preserve"> UP</w:t>
      </w:r>
      <w:r w:rsidR="001E6A19" w:rsidRPr="00427FA2">
        <w:rPr>
          <w:rFonts w:asciiTheme="minorHAnsi" w:hAnsiTheme="minorHAnsi" w:cstheme="minorHAnsi"/>
          <w:bCs/>
        </w:rPr>
        <w:t xml:space="preserve">, </w:t>
      </w:r>
      <w:r w:rsidRPr="00427FA2">
        <w:rPr>
          <w:rFonts w:asciiTheme="minorHAnsi" w:hAnsiTheme="minorHAnsi" w:cstheme="minorHAnsi"/>
          <w:bCs/>
        </w:rPr>
        <w:t>u których ta forma wsparcia zostanie zidentyfikowana jako niezbędna w IPD i ścieżce reintegracji</w:t>
      </w:r>
      <w:r w:rsidR="009358AA">
        <w:rPr>
          <w:rFonts w:asciiTheme="minorHAnsi" w:hAnsiTheme="minorHAnsi" w:cstheme="minorHAnsi"/>
          <w:bCs/>
        </w:rPr>
        <w:t xml:space="preserve">. </w:t>
      </w:r>
      <w:r w:rsidR="001E6A19" w:rsidRPr="00427FA2">
        <w:rPr>
          <w:rFonts w:asciiTheme="minorHAnsi" w:hAnsiTheme="minorHAnsi" w:cstheme="minorHAnsi"/>
          <w:bCs/>
        </w:rPr>
        <w:t xml:space="preserve"> </w:t>
      </w:r>
      <w:r w:rsidR="009358AA" w:rsidRPr="009358AA">
        <w:rPr>
          <w:rFonts w:asciiTheme="minorHAnsi" w:hAnsiTheme="minorHAnsi" w:cstheme="minorHAnsi"/>
          <w:bCs/>
        </w:rPr>
        <w:t xml:space="preserve">Staże będą trwać średnio 4 m-ce/UP (min. 3 </w:t>
      </w:r>
      <w:proofErr w:type="spellStart"/>
      <w:r w:rsidR="009358AA" w:rsidRPr="009358AA">
        <w:rPr>
          <w:rFonts w:asciiTheme="minorHAnsi" w:hAnsiTheme="minorHAnsi" w:cstheme="minorHAnsi"/>
          <w:bCs/>
        </w:rPr>
        <w:t>mce</w:t>
      </w:r>
      <w:proofErr w:type="spellEnd"/>
      <w:r w:rsidR="009358AA" w:rsidRPr="009358AA">
        <w:rPr>
          <w:rFonts w:asciiTheme="minorHAnsi" w:hAnsiTheme="minorHAnsi" w:cstheme="minorHAnsi"/>
          <w:bCs/>
        </w:rPr>
        <w:t xml:space="preserve">, max 6 </w:t>
      </w:r>
      <w:proofErr w:type="spellStart"/>
      <w:r w:rsidR="009358AA" w:rsidRPr="009358AA">
        <w:rPr>
          <w:rFonts w:asciiTheme="minorHAnsi" w:hAnsiTheme="minorHAnsi" w:cstheme="minorHAnsi"/>
          <w:bCs/>
        </w:rPr>
        <w:t>mcy</w:t>
      </w:r>
      <w:proofErr w:type="spellEnd"/>
      <w:r w:rsidR="009358AA" w:rsidRPr="009358AA">
        <w:rPr>
          <w:rFonts w:asciiTheme="minorHAnsi" w:hAnsiTheme="minorHAnsi" w:cstheme="minorHAnsi"/>
          <w:bCs/>
        </w:rPr>
        <w:t>); 140h/mc dla ON ze znacznym/umiarkowanym st</w:t>
      </w:r>
      <w:r w:rsidR="009358AA">
        <w:rPr>
          <w:rFonts w:asciiTheme="minorHAnsi" w:hAnsiTheme="minorHAnsi" w:cstheme="minorHAnsi"/>
          <w:bCs/>
        </w:rPr>
        <w:t>opniu</w:t>
      </w:r>
      <w:r w:rsidR="009358AA" w:rsidRPr="009358AA">
        <w:rPr>
          <w:rFonts w:asciiTheme="minorHAnsi" w:hAnsiTheme="minorHAnsi" w:cstheme="minorHAnsi"/>
          <w:bCs/>
        </w:rPr>
        <w:t xml:space="preserve"> niepełnopr</w:t>
      </w:r>
      <w:r w:rsidR="009358AA">
        <w:rPr>
          <w:rFonts w:asciiTheme="minorHAnsi" w:hAnsiTheme="minorHAnsi" w:cstheme="minorHAnsi"/>
          <w:bCs/>
        </w:rPr>
        <w:t>awności</w:t>
      </w:r>
      <w:r w:rsidR="009358AA" w:rsidRPr="009358AA">
        <w:rPr>
          <w:rFonts w:asciiTheme="minorHAnsi" w:hAnsiTheme="minorHAnsi" w:cstheme="minorHAnsi"/>
          <w:bCs/>
        </w:rPr>
        <w:t xml:space="preserve"> i 160 h/mc pozostałych UP. </w:t>
      </w:r>
      <w:r w:rsidR="00952278">
        <w:rPr>
          <w:rFonts w:asciiTheme="minorHAnsi" w:hAnsiTheme="minorHAnsi" w:cstheme="minorHAnsi"/>
          <w:bCs/>
        </w:rPr>
        <w:t>S</w:t>
      </w:r>
      <w:r w:rsidR="00952278" w:rsidRPr="00427FA2">
        <w:rPr>
          <w:rFonts w:asciiTheme="minorHAnsi" w:hAnsiTheme="minorHAnsi" w:cstheme="minorHAnsi"/>
          <w:bCs/>
        </w:rPr>
        <w:t>tażyście będzie przysługiwać stypendium stażowe</w:t>
      </w:r>
      <w:r w:rsidR="00952278" w:rsidRPr="009358AA">
        <w:rPr>
          <w:rFonts w:asciiTheme="minorHAnsi" w:hAnsiTheme="minorHAnsi" w:cstheme="minorHAnsi"/>
          <w:bCs/>
        </w:rPr>
        <w:t xml:space="preserve"> </w:t>
      </w:r>
      <w:r w:rsidR="009358AA" w:rsidRPr="009358AA">
        <w:rPr>
          <w:rFonts w:asciiTheme="minorHAnsi" w:hAnsiTheme="minorHAnsi" w:cstheme="minorHAnsi"/>
          <w:bCs/>
        </w:rPr>
        <w:t>naliczane zg</w:t>
      </w:r>
      <w:r w:rsidR="00952278">
        <w:rPr>
          <w:rFonts w:asciiTheme="minorHAnsi" w:hAnsiTheme="minorHAnsi" w:cstheme="minorHAnsi"/>
          <w:bCs/>
        </w:rPr>
        <w:t>odnie</w:t>
      </w:r>
      <w:r w:rsidR="009358AA" w:rsidRPr="009358AA">
        <w:rPr>
          <w:rFonts w:asciiTheme="minorHAnsi" w:hAnsiTheme="minorHAnsi" w:cstheme="minorHAnsi"/>
          <w:bCs/>
        </w:rPr>
        <w:t xml:space="preserve"> z ust</w:t>
      </w:r>
      <w:r w:rsidR="00952278">
        <w:rPr>
          <w:rFonts w:asciiTheme="minorHAnsi" w:hAnsiTheme="minorHAnsi" w:cstheme="minorHAnsi"/>
          <w:bCs/>
        </w:rPr>
        <w:t>awą</w:t>
      </w:r>
      <w:r w:rsidR="009358AA" w:rsidRPr="009358AA">
        <w:rPr>
          <w:rFonts w:asciiTheme="minorHAnsi" w:hAnsiTheme="minorHAnsi" w:cstheme="minorHAnsi"/>
          <w:bCs/>
        </w:rPr>
        <w:t xml:space="preserve"> o promocji zatr</w:t>
      </w:r>
      <w:r w:rsidR="00952278">
        <w:rPr>
          <w:rFonts w:asciiTheme="minorHAnsi" w:hAnsiTheme="minorHAnsi" w:cstheme="minorHAnsi"/>
          <w:bCs/>
        </w:rPr>
        <w:t>ud</w:t>
      </w:r>
      <w:r w:rsidR="008F2D2A">
        <w:rPr>
          <w:rFonts w:asciiTheme="minorHAnsi" w:hAnsiTheme="minorHAnsi" w:cstheme="minorHAnsi"/>
          <w:bCs/>
        </w:rPr>
        <w:t>nien</w:t>
      </w:r>
      <w:r w:rsidR="00952278">
        <w:rPr>
          <w:rFonts w:asciiTheme="minorHAnsi" w:hAnsiTheme="minorHAnsi" w:cstheme="minorHAnsi"/>
          <w:bCs/>
        </w:rPr>
        <w:t>iu</w:t>
      </w:r>
      <w:r w:rsidR="009358AA" w:rsidRPr="009358AA">
        <w:rPr>
          <w:rFonts w:asciiTheme="minorHAnsi" w:hAnsiTheme="minorHAnsi" w:cstheme="minorHAnsi"/>
          <w:bCs/>
        </w:rPr>
        <w:t xml:space="preserve"> </w:t>
      </w:r>
      <w:r w:rsidR="00952278">
        <w:rPr>
          <w:rFonts w:asciiTheme="minorHAnsi" w:hAnsiTheme="minorHAnsi" w:cstheme="minorHAnsi"/>
          <w:bCs/>
        </w:rPr>
        <w:t>i</w:t>
      </w:r>
      <w:r w:rsidR="009358AA" w:rsidRPr="009358AA">
        <w:rPr>
          <w:rFonts w:asciiTheme="minorHAnsi" w:hAnsiTheme="minorHAnsi" w:cstheme="minorHAnsi"/>
          <w:bCs/>
        </w:rPr>
        <w:t xml:space="preserve"> instytucjach r</w:t>
      </w:r>
      <w:r w:rsidR="00952278">
        <w:rPr>
          <w:rFonts w:asciiTheme="minorHAnsi" w:hAnsiTheme="minorHAnsi" w:cstheme="minorHAnsi"/>
          <w:bCs/>
        </w:rPr>
        <w:t>ynku</w:t>
      </w:r>
      <w:r w:rsidR="009358AA" w:rsidRPr="009358AA">
        <w:rPr>
          <w:rFonts w:asciiTheme="minorHAnsi" w:hAnsiTheme="minorHAnsi" w:cstheme="minorHAnsi"/>
          <w:bCs/>
        </w:rPr>
        <w:t xml:space="preserve"> pracy, proporcjonalnie do h zrealiz</w:t>
      </w:r>
      <w:r w:rsidR="00952278">
        <w:rPr>
          <w:rFonts w:asciiTheme="minorHAnsi" w:hAnsiTheme="minorHAnsi" w:cstheme="minorHAnsi"/>
          <w:bCs/>
        </w:rPr>
        <w:t>owanego</w:t>
      </w:r>
      <w:r w:rsidR="009358AA" w:rsidRPr="009358AA">
        <w:rPr>
          <w:rFonts w:asciiTheme="minorHAnsi" w:hAnsiTheme="minorHAnsi" w:cstheme="minorHAnsi"/>
          <w:bCs/>
        </w:rPr>
        <w:t xml:space="preserve"> stażu. Poniesione zostaną dodatkowe koszty, </w:t>
      </w:r>
      <w:proofErr w:type="spellStart"/>
      <w:r w:rsidR="009358AA" w:rsidRPr="009358AA">
        <w:rPr>
          <w:rFonts w:asciiTheme="minorHAnsi" w:hAnsiTheme="minorHAnsi" w:cstheme="minorHAnsi"/>
          <w:bCs/>
        </w:rPr>
        <w:t>zw.z</w:t>
      </w:r>
      <w:proofErr w:type="spellEnd"/>
      <w:r w:rsidR="009358AA" w:rsidRPr="009358AA">
        <w:rPr>
          <w:rFonts w:asciiTheme="minorHAnsi" w:hAnsiTheme="minorHAnsi" w:cstheme="minorHAnsi"/>
          <w:bCs/>
        </w:rPr>
        <w:t xml:space="preserve"> real. staży </w:t>
      </w:r>
      <w:proofErr w:type="spellStart"/>
      <w:r w:rsidR="009358AA" w:rsidRPr="009358AA">
        <w:rPr>
          <w:rFonts w:asciiTheme="minorHAnsi" w:hAnsiTheme="minorHAnsi" w:cstheme="minorHAnsi"/>
          <w:bCs/>
        </w:rPr>
        <w:t>zg</w:t>
      </w:r>
      <w:proofErr w:type="spellEnd"/>
      <w:r w:rsidR="009358AA" w:rsidRPr="009358AA">
        <w:rPr>
          <w:rFonts w:asciiTheme="minorHAnsi" w:hAnsiTheme="minorHAnsi" w:cstheme="minorHAnsi"/>
          <w:bCs/>
        </w:rPr>
        <w:t xml:space="preserve"> z </w:t>
      </w:r>
      <w:proofErr w:type="spellStart"/>
      <w:r w:rsidR="009358AA" w:rsidRPr="009358AA">
        <w:rPr>
          <w:rFonts w:asciiTheme="minorHAnsi" w:hAnsiTheme="minorHAnsi" w:cstheme="minorHAnsi"/>
          <w:bCs/>
        </w:rPr>
        <w:t>indyw</w:t>
      </w:r>
      <w:proofErr w:type="spellEnd"/>
      <w:r w:rsidR="009358AA" w:rsidRPr="009358AA">
        <w:rPr>
          <w:rFonts w:asciiTheme="minorHAnsi" w:hAnsiTheme="minorHAnsi" w:cstheme="minorHAnsi"/>
          <w:bCs/>
        </w:rPr>
        <w:t>. potrzebami, m.in.: k. dojazdu, odzieży roboczej, szkolenia BHP dla UP</w:t>
      </w:r>
      <w:r w:rsidR="00952278">
        <w:rPr>
          <w:rFonts w:asciiTheme="minorHAnsi" w:hAnsiTheme="minorHAnsi" w:cstheme="minorHAnsi"/>
          <w:bCs/>
        </w:rPr>
        <w:t>.</w:t>
      </w:r>
    </w:p>
    <w:p w14:paraId="0D06CF5B" w14:textId="77777777" w:rsidR="006F1C52" w:rsidRDefault="006F1C52" w:rsidP="00427FA2">
      <w:pPr>
        <w:autoSpaceDE w:val="0"/>
        <w:autoSpaceDN w:val="0"/>
        <w:adjustRightInd w:val="0"/>
        <w:spacing w:before="80" w:after="80"/>
        <w:jc w:val="both"/>
        <w:rPr>
          <w:rFonts w:asciiTheme="minorHAnsi" w:hAnsiTheme="minorHAnsi" w:cstheme="minorHAnsi"/>
          <w:bCs/>
        </w:rPr>
      </w:pPr>
    </w:p>
    <w:p w14:paraId="6DE4A94B" w14:textId="43646921" w:rsidR="006F1C52" w:rsidRPr="006F1C52" w:rsidRDefault="006F1C52" w:rsidP="006F1C52">
      <w:pPr>
        <w:pStyle w:val="Akapitzlist"/>
        <w:numPr>
          <w:ilvl w:val="0"/>
          <w:numId w:val="27"/>
        </w:numPr>
        <w:rPr>
          <w:rFonts w:asciiTheme="minorHAnsi" w:hAnsiTheme="minorHAnsi" w:cstheme="minorHAnsi"/>
          <w:bCs/>
        </w:rPr>
      </w:pPr>
      <w:r w:rsidRPr="006F1C52">
        <w:rPr>
          <w:rFonts w:asciiTheme="minorHAnsi" w:hAnsiTheme="minorHAnsi" w:cstheme="minorHAnsi"/>
          <w:bCs/>
        </w:rPr>
        <w:t xml:space="preserve">Zadanie </w:t>
      </w:r>
      <w:r>
        <w:rPr>
          <w:rFonts w:asciiTheme="minorHAnsi" w:hAnsiTheme="minorHAnsi" w:cstheme="minorHAnsi"/>
          <w:bCs/>
        </w:rPr>
        <w:t>6</w:t>
      </w:r>
      <w:r w:rsidRPr="006F1C52">
        <w:rPr>
          <w:rFonts w:asciiTheme="minorHAnsi" w:hAnsiTheme="minorHAnsi" w:cstheme="minorHAnsi"/>
          <w:bCs/>
        </w:rPr>
        <w:t xml:space="preserve">. Aktywizacja zawodowa uczestników projektu –  </w:t>
      </w:r>
      <w:r>
        <w:rPr>
          <w:rFonts w:asciiTheme="minorHAnsi" w:hAnsiTheme="minorHAnsi" w:cstheme="minorHAnsi"/>
          <w:bCs/>
        </w:rPr>
        <w:t>pośredni</w:t>
      </w:r>
      <w:r w:rsidR="00163B85">
        <w:rPr>
          <w:rFonts w:asciiTheme="minorHAnsi" w:hAnsiTheme="minorHAnsi" w:cstheme="minorHAnsi"/>
          <w:bCs/>
        </w:rPr>
        <w:t>ctwo pracy</w:t>
      </w:r>
      <w:r w:rsidRPr="006F1C52">
        <w:rPr>
          <w:rFonts w:asciiTheme="minorHAnsi" w:hAnsiTheme="minorHAnsi" w:cstheme="minorHAnsi"/>
          <w:bCs/>
        </w:rPr>
        <w:t>:</w:t>
      </w:r>
    </w:p>
    <w:p w14:paraId="1890E4C1" w14:textId="7F37E26B" w:rsidR="004F6D2C" w:rsidRDefault="00062170" w:rsidP="00D74CDB">
      <w:pPr>
        <w:autoSpaceDE w:val="0"/>
        <w:autoSpaceDN w:val="0"/>
        <w:adjustRightInd w:val="0"/>
        <w:spacing w:before="80" w:after="80"/>
        <w:jc w:val="both"/>
        <w:rPr>
          <w:rFonts w:asciiTheme="minorHAnsi" w:hAnsiTheme="minorHAnsi" w:cstheme="minorHAnsi"/>
          <w:bCs/>
        </w:rPr>
      </w:pPr>
      <w:r w:rsidRPr="00D74CDB">
        <w:rPr>
          <w:rFonts w:asciiTheme="minorHAnsi" w:hAnsiTheme="minorHAnsi" w:cstheme="minorHAnsi"/>
          <w:bCs/>
        </w:rPr>
        <w:t xml:space="preserve">Pośrednictwo pracy - </w:t>
      </w:r>
      <w:r w:rsidRPr="00D74CDB">
        <w:rPr>
          <w:rFonts w:asciiTheme="minorHAnsi" w:hAnsiTheme="minorHAnsi" w:cstheme="minorHAnsi"/>
          <w:color w:val="000000"/>
        </w:rPr>
        <w:t xml:space="preserve"> </w:t>
      </w:r>
      <w:r w:rsidRPr="00D74CDB">
        <w:rPr>
          <w:rFonts w:asciiTheme="minorHAnsi" w:hAnsiTheme="minorHAnsi" w:cstheme="minorHAnsi"/>
          <w:bCs/>
        </w:rPr>
        <w:t xml:space="preserve">kompleksowe działania w zakresie znalezienia zatrudnienia zgodnie z kompetencjami uczestnika projektu dla </w:t>
      </w:r>
      <w:r w:rsidR="007A5EDB" w:rsidRPr="00D74CDB">
        <w:rPr>
          <w:rFonts w:asciiTheme="minorHAnsi" w:hAnsiTheme="minorHAnsi" w:cstheme="minorHAnsi"/>
          <w:bCs/>
        </w:rPr>
        <w:t>30</w:t>
      </w:r>
      <w:r w:rsidRPr="00D74CDB">
        <w:rPr>
          <w:rFonts w:asciiTheme="minorHAnsi" w:hAnsiTheme="minorHAnsi" w:cstheme="minorHAnsi"/>
          <w:bCs/>
        </w:rPr>
        <w:t xml:space="preserve"> uczestników projektu</w:t>
      </w:r>
      <w:r w:rsidR="00383D40">
        <w:rPr>
          <w:rFonts w:asciiTheme="minorHAnsi" w:hAnsiTheme="minorHAnsi" w:cstheme="minorHAnsi"/>
          <w:bCs/>
        </w:rPr>
        <w:t>,</w:t>
      </w:r>
      <w:r w:rsidR="00383D40" w:rsidRPr="00383D40">
        <w:rPr>
          <w:rFonts w:asciiTheme="minorHAnsi" w:hAnsiTheme="minorHAnsi" w:cstheme="minorHAnsi"/>
          <w:bCs/>
        </w:rPr>
        <w:t xml:space="preserve"> 3h/UP, razem 90h</w:t>
      </w:r>
      <w:r w:rsidR="00383D40">
        <w:rPr>
          <w:rFonts w:asciiTheme="minorHAnsi" w:hAnsiTheme="minorHAnsi" w:cstheme="minorHAnsi"/>
          <w:bCs/>
        </w:rPr>
        <w:t>.</w:t>
      </w:r>
    </w:p>
    <w:p w14:paraId="4CC6A574" w14:textId="52D69EB7" w:rsidR="00D74CDB" w:rsidRDefault="00D74CDB" w:rsidP="00D74CDB">
      <w:pPr>
        <w:autoSpaceDE w:val="0"/>
        <w:autoSpaceDN w:val="0"/>
        <w:adjustRightInd w:val="0"/>
        <w:spacing w:before="80" w:after="80"/>
        <w:jc w:val="both"/>
        <w:rPr>
          <w:rFonts w:asciiTheme="minorHAnsi" w:hAnsiTheme="minorHAnsi" w:cstheme="minorHAnsi"/>
          <w:bCs/>
        </w:rPr>
      </w:pPr>
      <w:r w:rsidRPr="00D74CDB">
        <w:rPr>
          <w:rFonts w:asciiTheme="minorHAnsi" w:hAnsiTheme="minorHAnsi" w:cstheme="minorHAnsi"/>
          <w:bCs/>
        </w:rPr>
        <w:t xml:space="preserve">Pośrednictwo pracy będzie świadczone w Klubie, w godzinach dopasowanych do potrzeb UP, będzie mogło być także świadczone zdalnie. Pośrednik pracy będzie pracować również w całej Gminie </w:t>
      </w:r>
      <w:r w:rsidR="008B476D">
        <w:rPr>
          <w:rFonts w:asciiTheme="minorHAnsi" w:hAnsiTheme="minorHAnsi" w:cstheme="minorHAnsi"/>
          <w:bCs/>
        </w:rPr>
        <w:t>Strzelno</w:t>
      </w:r>
      <w:r w:rsidRPr="00D74CDB">
        <w:rPr>
          <w:rFonts w:asciiTheme="minorHAnsi" w:hAnsiTheme="minorHAnsi" w:cstheme="minorHAnsi"/>
          <w:bCs/>
        </w:rPr>
        <w:t>, w Gminach ościennych i całym powiecie - będzie nawiązywać współprace z lokalnymi pracodawcami i zachęcać ich do zatrudnienia UP.</w:t>
      </w:r>
    </w:p>
    <w:p w14:paraId="4DA90F4B" w14:textId="17DEB6A2" w:rsidR="009F3108" w:rsidRPr="00D74CDB" w:rsidRDefault="009F3108" w:rsidP="00D74CDB">
      <w:pPr>
        <w:autoSpaceDE w:val="0"/>
        <w:autoSpaceDN w:val="0"/>
        <w:adjustRightInd w:val="0"/>
        <w:spacing w:before="80" w:after="80"/>
        <w:jc w:val="both"/>
        <w:rPr>
          <w:rFonts w:asciiTheme="minorHAnsi" w:hAnsiTheme="minorHAnsi" w:cstheme="minorHAnsi"/>
          <w:bCs/>
        </w:rPr>
      </w:pPr>
      <w:r w:rsidRPr="009F3108">
        <w:rPr>
          <w:rFonts w:asciiTheme="minorHAnsi" w:hAnsiTheme="minorHAnsi" w:cstheme="minorHAnsi"/>
          <w:bCs/>
        </w:rPr>
        <w:t>Oferty pracy będą dostosowane do ograniczeń UP, w tym szczególnie niepełnospr</w:t>
      </w:r>
      <w:r>
        <w:rPr>
          <w:rFonts w:asciiTheme="minorHAnsi" w:hAnsiTheme="minorHAnsi" w:cstheme="minorHAnsi"/>
          <w:bCs/>
        </w:rPr>
        <w:t>awnych</w:t>
      </w:r>
      <w:r w:rsidR="005E3A6C">
        <w:rPr>
          <w:rFonts w:asciiTheme="minorHAnsi" w:hAnsiTheme="minorHAnsi" w:cstheme="minorHAnsi"/>
          <w:bCs/>
        </w:rPr>
        <w:t xml:space="preserve">. </w:t>
      </w:r>
      <w:r w:rsidRPr="009F3108">
        <w:rPr>
          <w:rFonts w:asciiTheme="minorHAnsi" w:hAnsiTheme="minorHAnsi" w:cstheme="minorHAnsi"/>
          <w:bCs/>
        </w:rPr>
        <w:t>Pośrednictwo pracy będzie obejmowało kompleksowe działania w zakresie wyboru zatrudnienia zg</w:t>
      </w:r>
      <w:r w:rsidR="005E3A6C">
        <w:rPr>
          <w:rFonts w:asciiTheme="minorHAnsi" w:hAnsiTheme="minorHAnsi" w:cstheme="minorHAnsi"/>
          <w:bCs/>
        </w:rPr>
        <w:t>odnie</w:t>
      </w:r>
      <w:r w:rsidRPr="009F3108">
        <w:rPr>
          <w:rFonts w:asciiTheme="minorHAnsi" w:hAnsiTheme="minorHAnsi" w:cstheme="minorHAnsi"/>
          <w:bCs/>
        </w:rPr>
        <w:t xml:space="preserve"> z kompetencjami wspieranej os</w:t>
      </w:r>
      <w:r w:rsidR="005E3A6C">
        <w:rPr>
          <w:rFonts w:asciiTheme="minorHAnsi" w:hAnsiTheme="minorHAnsi" w:cstheme="minorHAnsi"/>
          <w:bCs/>
        </w:rPr>
        <w:t>oby</w:t>
      </w:r>
      <w:r w:rsidRPr="009F3108">
        <w:rPr>
          <w:rFonts w:asciiTheme="minorHAnsi" w:hAnsiTheme="minorHAnsi" w:cstheme="minorHAnsi"/>
          <w:bCs/>
        </w:rPr>
        <w:t xml:space="preserve"> Pośrednik będzie odbywać się równolegle z trwającymi stażami i innymi formami wsparcia, aby UP otrzymali ofertę pracy w najkrótszym czasie. Zakres temat.: przygotowanie dokumentów rekrut., dobór profilu ZAW i ofert pracy, formy wsparcia zindywidualizowane i zależne od potrzeb UP. Pośrednik pracy, po zapoznaniu się z IŚR każdego UP oraz po przeprowadzeniu rozmowy z UP, opracuje profil zawodowy UP, który posłuży jako baza do poszukiwania ofert pracy dla UP i będzie prowadził efektywne pośrednictwo – prowadził działania zmierzające bezpośrednio do pozyskania pracy (np. rozmowy z potencjalnymi pracodawcami). Pośrednik będzie odpowiedzialny za szukanie zatrudnienia dla UP, osób os, dla każdego UP przygotuje min. 3 oferty pracy, będzie współpracował m.in z lokalnymi firmami/instytucjami, celem pozyskania informacji o wolnych stanowiskach</w:t>
      </w:r>
      <w:r w:rsidR="003053B5">
        <w:rPr>
          <w:rFonts w:asciiTheme="minorHAnsi" w:hAnsiTheme="minorHAnsi" w:cstheme="minorHAnsi"/>
          <w:bCs/>
        </w:rPr>
        <w:t>.</w:t>
      </w:r>
    </w:p>
    <w:p w14:paraId="28DEA3AB" w14:textId="77777777" w:rsidR="007A5EDB" w:rsidRPr="00C775D6" w:rsidRDefault="007A5EDB" w:rsidP="007A5EDB">
      <w:pPr>
        <w:pStyle w:val="Akapitzlist"/>
        <w:autoSpaceDE w:val="0"/>
        <w:autoSpaceDN w:val="0"/>
        <w:adjustRightInd w:val="0"/>
        <w:spacing w:before="80" w:after="80"/>
        <w:ind w:left="644"/>
        <w:jc w:val="both"/>
        <w:rPr>
          <w:rFonts w:asciiTheme="minorHAnsi" w:hAnsiTheme="minorHAnsi" w:cstheme="minorHAnsi"/>
          <w:bCs/>
        </w:rPr>
      </w:pPr>
    </w:p>
    <w:p w14:paraId="2A368BD3" w14:textId="49443A9D" w:rsidR="00CE73D5" w:rsidRPr="00CE73D5" w:rsidRDefault="004F6D2C" w:rsidP="00CE73D5">
      <w:pPr>
        <w:pStyle w:val="Akapitzlist"/>
        <w:numPr>
          <w:ilvl w:val="0"/>
          <w:numId w:val="27"/>
        </w:numPr>
        <w:spacing w:before="80" w:after="80"/>
        <w:jc w:val="both"/>
        <w:rPr>
          <w:rFonts w:asciiTheme="minorHAnsi" w:eastAsiaTheme="minorHAnsi" w:hAnsiTheme="minorHAnsi" w:cstheme="minorHAnsi"/>
          <w:bCs/>
          <w:lang w:eastAsia="en-US"/>
        </w:rPr>
      </w:pPr>
      <w:r w:rsidRPr="00CE73D5">
        <w:rPr>
          <w:rFonts w:asciiTheme="minorHAnsi" w:hAnsiTheme="minorHAnsi" w:cstheme="minorHAnsi"/>
          <w:bCs/>
          <w:color w:val="000000"/>
        </w:rPr>
        <w:t xml:space="preserve">Zadanie </w:t>
      </w:r>
      <w:r w:rsidR="003E4289" w:rsidRPr="00CE73D5">
        <w:rPr>
          <w:rFonts w:asciiTheme="minorHAnsi" w:hAnsiTheme="minorHAnsi" w:cstheme="minorHAnsi"/>
          <w:bCs/>
          <w:color w:val="000000"/>
        </w:rPr>
        <w:t>7</w:t>
      </w:r>
      <w:r w:rsidRPr="00CE73D5">
        <w:rPr>
          <w:rFonts w:asciiTheme="minorHAnsi" w:hAnsiTheme="minorHAnsi" w:cstheme="minorHAnsi"/>
          <w:bCs/>
          <w:color w:val="000000"/>
        </w:rPr>
        <w:t xml:space="preserve">. </w:t>
      </w:r>
      <w:r w:rsidR="00CE73D5" w:rsidRPr="00CE73D5">
        <w:rPr>
          <w:rFonts w:asciiTheme="minorHAnsi" w:eastAsiaTheme="minorHAnsi" w:hAnsiTheme="minorHAnsi" w:cstheme="minorHAnsi"/>
          <w:bCs/>
          <w:lang w:eastAsia="en-US"/>
        </w:rPr>
        <w:t xml:space="preserve">Działania środowiskowe </w:t>
      </w:r>
    </w:p>
    <w:p w14:paraId="3B130383" w14:textId="29F86656" w:rsidR="003C0394" w:rsidRDefault="009921F4" w:rsidP="00497AC5">
      <w:pPr>
        <w:spacing w:line="276" w:lineRule="auto"/>
        <w:rPr>
          <w:rFonts w:asciiTheme="minorHAnsi" w:eastAsiaTheme="minorHAnsi" w:hAnsiTheme="minorHAnsi" w:cstheme="minorHAnsi"/>
          <w:bCs/>
          <w:lang w:eastAsia="en-US"/>
        </w:rPr>
      </w:pPr>
      <w:r w:rsidRPr="009921F4">
        <w:rPr>
          <w:rFonts w:asciiTheme="minorHAnsi" w:eastAsiaTheme="minorHAnsi" w:hAnsiTheme="minorHAnsi" w:cstheme="minorHAnsi"/>
          <w:bCs/>
          <w:lang w:eastAsia="en-US"/>
        </w:rPr>
        <w:t>W projekcie przewidziano organizację 3 spotkań integracyjnych – wydarzeń integracyjnych o charakterze kulturalnym / festynów, w których uczestniczyć będą uczestnicy projektu, ich otoczenie społeczne (głównie rodziny), mieszkańcy powiatu oraz przedstawiciele lokalnych instytucji, których głównym celem jest integracja uczestników projektu ze środowiskiem lokalnym oraz wzrost ich aktywności społecznej.</w:t>
      </w:r>
    </w:p>
    <w:p w14:paraId="18484FA1" w14:textId="77777777" w:rsidR="00497AC5" w:rsidRDefault="00497AC5" w:rsidP="00497AC5">
      <w:pPr>
        <w:spacing w:line="276" w:lineRule="auto"/>
        <w:rPr>
          <w:rFonts w:asciiTheme="minorHAnsi" w:hAnsiTheme="minorHAnsi" w:cstheme="minorHAnsi"/>
          <w:b/>
          <w:bCs/>
        </w:rPr>
      </w:pPr>
    </w:p>
    <w:p w14:paraId="15EE5943" w14:textId="585F88EC" w:rsidR="003C0394" w:rsidRPr="00C775D6" w:rsidRDefault="00194C60" w:rsidP="00194C60">
      <w:pPr>
        <w:spacing w:line="276" w:lineRule="auto"/>
        <w:jc w:val="center"/>
        <w:rPr>
          <w:rFonts w:asciiTheme="minorHAnsi" w:hAnsiTheme="minorHAnsi" w:cstheme="minorHAnsi"/>
          <w:b/>
          <w:bCs/>
        </w:rPr>
      </w:pPr>
      <w:r w:rsidRPr="00C775D6">
        <w:rPr>
          <w:rFonts w:asciiTheme="minorHAnsi" w:hAnsiTheme="minorHAnsi" w:cstheme="minorHAnsi"/>
          <w:b/>
          <w:bCs/>
        </w:rPr>
        <w:t xml:space="preserve">§ </w:t>
      </w:r>
      <w:r>
        <w:rPr>
          <w:rFonts w:asciiTheme="minorHAnsi" w:hAnsiTheme="minorHAnsi" w:cstheme="minorHAnsi"/>
          <w:b/>
          <w:bCs/>
        </w:rPr>
        <w:t>8</w:t>
      </w:r>
    </w:p>
    <w:p w14:paraId="121A3A9D" w14:textId="3E19A04F" w:rsidR="00194C60" w:rsidRPr="00194C60" w:rsidRDefault="00A279D1" w:rsidP="00194C60">
      <w:pPr>
        <w:pStyle w:val="Default"/>
        <w:spacing w:after="71"/>
        <w:ind w:left="360"/>
        <w:jc w:val="center"/>
        <w:rPr>
          <w:rFonts w:asciiTheme="minorHAnsi" w:hAnsiTheme="minorHAnsi" w:cstheme="minorHAnsi"/>
          <w:b/>
          <w:color w:val="auto"/>
        </w:rPr>
      </w:pPr>
      <w:r w:rsidRPr="00C775D6">
        <w:rPr>
          <w:rFonts w:asciiTheme="minorHAnsi" w:hAnsiTheme="minorHAnsi" w:cstheme="minorHAnsi"/>
          <w:b/>
          <w:color w:val="auto"/>
        </w:rPr>
        <w:t>Postanowienia końcowe.</w:t>
      </w:r>
      <w:r w:rsidR="00194C60" w:rsidRPr="00194C60">
        <w:rPr>
          <w:rFonts w:asciiTheme="minorHAnsi" w:hAnsiTheme="minorHAnsi" w:cstheme="minorHAnsi"/>
          <w:b/>
          <w:bCs/>
        </w:rPr>
        <w:br/>
      </w:r>
    </w:p>
    <w:p w14:paraId="134749F7" w14:textId="3A874B2F" w:rsidR="00194C60" w:rsidRPr="00194C60" w:rsidRDefault="00194C60" w:rsidP="00194C60">
      <w:pPr>
        <w:pStyle w:val="Default"/>
        <w:numPr>
          <w:ilvl w:val="0"/>
          <w:numId w:val="6"/>
        </w:numPr>
        <w:spacing w:after="71"/>
        <w:jc w:val="both"/>
        <w:rPr>
          <w:rFonts w:asciiTheme="minorHAnsi" w:hAnsiTheme="minorHAnsi" w:cstheme="minorHAnsi"/>
        </w:rPr>
      </w:pPr>
      <w:r w:rsidRPr="00194C60">
        <w:rPr>
          <w:rFonts w:asciiTheme="minorHAnsi" w:hAnsiTheme="minorHAnsi" w:cstheme="minorHAnsi"/>
        </w:rPr>
        <w:t>Regulamin wchodzi w życie z dniem 01.0</w:t>
      </w:r>
      <w:r w:rsidR="00497AC5">
        <w:rPr>
          <w:rFonts w:asciiTheme="minorHAnsi" w:hAnsiTheme="minorHAnsi" w:cstheme="minorHAnsi"/>
        </w:rPr>
        <w:t>1</w:t>
      </w:r>
      <w:r w:rsidRPr="00194C60">
        <w:rPr>
          <w:rFonts w:asciiTheme="minorHAnsi" w:hAnsiTheme="minorHAnsi" w:cstheme="minorHAnsi"/>
        </w:rPr>
        <w:t>.202</w:t>
      </w:r>
      <w:r w:rsidR="00497AC5">
        <w:rPr>
          <w:rFonts w:asciiTheme="minorHAnsi" w:hAnsiTheme="minorHAnsi" w:cstheme="minorHAnsi"/>
        </w:rPr>
        <w:t>2</w:t>
      </w:r>
      <w:r w:rsidRPr="00194C60">
        <w:rPr>
          <w:rFonts w:asciiTheme="minorHAnsi" w:hAnsiTheme="minorHAnsi" w:cstheme="minorHAnsi"/>
        </w:rPr>
        <w:t xml:space="preserve"> r. i obowiązuje do dnia 3</w:t>
      </w:r>
      <w:r w:rsidR="00497AC5">
        <w:rPr>
          <w:rFonts w:asciiTheme="minorHAnsi" w:hAnsiTheme="minorHAnsi" w:cstheme="minorHAnsi"/>
        </w:rPr>
        <w:t>0</w:t>
      </w:r>
      <w:r w:rsidRPr="00194C60">
        <w:rPr>
          <w:rFonts w:asciiTheme="minorHAnsi" w:hAnsiTheme="minorHAnsi" w:cstheme="minorHAnsi"/>
        </w:rPr>
        <w:t>.</w:t>
      </w:r>
      <w:r>
        <w:rPr>
          <w:rFonts w:asciiTheme="minorHAnsi" w:hAnsiTheme="minorHAnsi" w:cstheme="minorHAnsi"/>
        </w:rPr>
        <w:t>0</w:t>
      </w:r>
      <w:r w:rsidR="009F179B">
        <w:rPr>
          <w:rFonts w:asciiTheme="minorHAnsi" w:hAnsiTheme="minorHAnsi" w:cstheme="minorHAnsi"/>
        </w:rPr>
        <w:t>4</w:t>
      </w:r>
      <w:r w:rsidRPr="00194C60">
        <w:rPr>
          <w:rFonts w:asciiTheme="minorHAnsi" w:hAnsiTheme="minorHAnsi" w:cstheme="minorHAnsi"/>
        </w:rPr>
        <w:t>.202</w:t>
      </w:r>
      <w:r w:rsidR="00497AC5">
        <w:rPr>
          <w:rFonts w:asciiTheme="minorHAnsi" w:hAnsiTheme="minorHAnsi" w:cstheme="minorHAnsi"/>
        </w:rPr>
        <w:t>3</w:t>
      </w:r>
      <w:r w:rsidRPr="00194C60">
        <w:rPr>
          <w:rFonts w:asciiTheme="minorHAnsi" w:hAnsiTheme="minorHAnsi" w:cstheme="minorHAnsi"/>
        </w:rPr>
        <w:t xml:space="preserve"> r.</w:t>
      </w:r>
      <w:r w:rsidRPr="00194C60" w:rsidDel="00562635">
        <w:rPr>
          <w:rFonts w:asciiTheme="minorHAnsi" w:hAnsiTheme="minorHAnsi" w:cstheme="minorHAnsi"/>
        </w:rPr>
        <w:t xml:space="preserve"> </w:t>
      </w:r>
    </w:p>
    <w:p w14:paraId="30ED53A9" w14:textId="77777777" w:rsidR="00194C60" w:rsidRPr="00194C60" w:rsidRDefault="00194C60" w:rsidP="00194C60">
      <w:pPr>
        <w:pStyle w:val="Default"/>
        <w:numPr>
          <w:ilvl w:val="0"/>
          <w:numId w:val="6"/>
        </w:numPr>
        <w:spacing w:after="71"/>
        <w:jc w:val="both"/>
        <w:rPr>
          <w:rFonts w:asciiTheme="minorHAnsi" w:hAnsiTheme="minorHAnsi" w:cstheme="minorHAnsi"/>
        </w:rPr>
      </w:pPr>
      <w:r w:rsidRPr="00194C60">
        <w:rPr>
          <w:rFonts w:asciiTheme="minorHAnsi" w:hAnsiTheme="minorHAnsi" w:cstheme="minorHAnsi"/>
        </w:rPr>
        <w:lastRenderedPageBreak/>
        <w:t>Beneficjent zastrzega sobie prawo do zmiany Regulaminu.</w:t>
      </w:r>
    </w:p>
    <w:p w14:paraId="1BAF4673" w14:textId="2BAB6C49" w:rsidR="00194C60" w:rsidRPr="00194C60" w:rsidRDefault="00194C60" w:rsidP="00194C60">
      <w:pPr>
        <w:pStyle w:val="Default"/>
        <w:numPr>
          <w:ilvl w:val="0"/>
          <w:numId w:val="6"/>
        </w:numPr>
        <w:spacing w:after="71"/>
        <w:jc w:val="both"/>
        <w:rPr>
          <w:rFonts w:asciiTheme="minorHAnsi" w:hAnsiTheme="minorHAnsi" w:cstheme="minorHAnsi"/>
        </w:rPr>
      </w:pPr>
      <w:r w:rsidRPr="00194C60">
        <w:rPr>
          <w:rFonts w:asciiTheme="minorHAnsi" w:hAnsiTheme="minorHAnsi" w:cstheme="minorHAnsi"/>
        </w:rPr>
        <w:t>W sprawach nieuregulowanych niniejszym Regulaminem zastosowanie znajdują postanowienia um</w:t>
      </w:r>
      <w:r>
        <w:rPr>
          <w:rFonts w:asciiTheme="minorHAnsi" w:hAnsiTheme="minorHAnsi" w:cstheme="minorHAnsi"/>
        </w:rPr>
        <w:t>ów</w:t>
      </w:r>
      <w:r w:rsidRPr="00194C60">
        <w:rPr>
          <w:rFonts w:asciiTheme="minorHAnsi" w:hAnsiTheme="minorHAnsi" w:cstheme="minorHAnsi"/>
        </w:rPr>
        <w:t xml:space="preserve"> zawart</w:t>
      </w:r>
      <w:r>
        <w:rPr>
          <w:rFonts w:asciiTheme="minorHAnsi" w:hAnsiTheme="minorHAnsi" w:cstheme="minorHAnsi"/>
        </w:rPr>
        <w:t>ych</w:t>
      </w:r>
      <w:r w:rsidRPr="00194C60">
        <w:rPr>
          <w:rFonts w:asciiTheme="minorHAnsi" w:hAnsiTheme="minorHAnsi" w:cstheme="minorHAnsi"/>
        </w:rPr>
        <w:t xml:space="preserve"> z Uczestnikami Projektu.</w:t>
      </w:r>
    </w:p>
    <w:p w14:paraId="2E2E6B44" w14:textId="77777777" w:rsidR="00194C60" w:rsidRPr="00194C60" w:rsidRDefault="00194C60" w:rsidP="00194C60">
      <w:pPr>
        <w:pStyle w:val="Default"/>
        <w:numPr>
          <w:ilvl w:val="0"/>
          <w:numId w:val="6"/>
        </w:numPr>
        <w:spacing w:after="71"/>
        <w:jc w:val="both"/>
        <w:rPr>
          <w:rFonts w:asciiTheme="minorHAnsi" w:hAnsiTheme="minorHAnsi" w:cstheme="minorHAnsi"/>
        </w:rPr>
      </w:pPr>
      <w:r w:rsidRPr="00194C60">
        <w:rPr>
          <w:rFonts w:asciiTheme="minorHAnsi" w:hAnsiTheme="minorHAnsi" w:cstheme="minorHAnsi"/>
        </w:rPr>
        <w:t>Sprawy nieuregulowane w niniejszym Regulaminie i ww. umowach rozstrzygane są przez Beneficjenta.</w:t>
      </w:r>
    </w:p>
    <w:p w14:paraId="45D5E01A" w14:textId="77777777" w:rsidR="00194C60" w:rsidRPr="00194C60" w:rsidRDefault="00194C60" w:rsidP="00194C60">
      <w:pPr>
        <w:pStyle w:val="Default"/>
        <w:numPr>
          <w:ilvl w:val="0"/>
          <w:numId w:val="6"/>
        </w:numPr>
        <w:spacing w:after="71"/>
        <w:jc w:val="both"/>
        <w:rPr>
          <w:rFonts w:asciiTheme="minorHAnsi" w:hAnsiTheme="minorHAnsi" w:cstheme="minorHAnsi"/>
        </w:rPr>
      </w:pPr>
      <w:r w:rsidRPr="00194C60">
        <w:rPr>
          <w:rFonts w:asciiTheme="minorHAnsi" w:hAnsiTheme="minorHAnsi" w:cstheme="minorHAnsi"/>
        </w:rPr>
        <w:t>Uczestnik Projektu pisemnie potwierdza zapoznanie się z Regulaminem Projektu.</w:t>
      </w:r>
    </w:p>
    <w:p w14:paraId="08209A46" w14:textId="77777777" w:rsidR="0024711A" w:rsidRDefault="00194C60" w:rsidP="0024711A">
      <w:pPr>
        <w:pStyle w:val="Default"/>
        <w:numPr>
          <w:ilvl w:val="0"/>
          <w:numId w:val="6"/>
        </w:numPr>
        <w:spacing w:after="71"/>
        <w:jc w:val="both"/>
        <w:rPr>
          <w:rFonts w:asciiTheme="minorHAnsi" w:hAnsiTheme="minorHAnsi" w:cstheme="minorHAnsi"/>
          <w:b/>
        </w:rPr>
      </w:pPr>
      <w:r w:rsidRPr="00194C60">
        <w:rPr>
          <w:rFonts w:asciiTheme="minorHAnsi" w:hAnsiTheme="minorHAnsi" w:cstheme="minorHAnsi"/>
        </w:rPr>
        <w:t>Regulamin jest dostępny w Biurze Projektu.</w:t>
      </w:r>
    </w:p>
    <w:p w14:paraId="47416BC9" w14:textId="607028B4" w:rsidR="00194C60" w:rsidRPr="0024711A" w:rsidRDefault="00194C60" w:rsidP="0024711A">
      <w:pPr>
        <w:pStyle w:val="Default"/>
        <w:numPr>
          <w:ilvl w:val="0"/>
          <w:numId w:val="6"/>
        </w:numPr>
        <w:spacing w:after="71"/>
        <w:jc w:val="both"/>
        <w:rPr>
          <w:rFonts w:asciiTheme="minorHAnsi" w:hAnsiTheme="minorHAnsi" w:cstheme="minorHAnsi"/>
          <w:b/>
        </w:rPr>
      </w:pPr>
      <w:r w:rsidRPr="0024711A">
        <w:rPr>
          <w:rFonts w:asciiTheme="minorHAnsi" w:hAnsiTheme="minorHAnsi" w:cstheme="minorHAnsi"/>
        </w:rPr>
        <w:t xml:space="preserve">Jakiekolwiek pytania na temat projektu należy kierować na adres mailowy: </w:t>
      </w:r>
      <w:r w:rsidR="0024711A" w:rsidRPr="0024711A">
        <w:rPr>
          <w:rFonts w:asciiTheme="minorHAnsi" w:hAnsiTheme="minorHAnsi" w:cstheme="minorHAnsi"/>
        </w:rPr>
        <w:t>m.grabowska@mgopsstrzelno.pl</w:t>
      </w:r>
      <w:r w:rsidR="006B301E" w:rsidRPr="0024711A">
        <w:rPr>
          <w:rFonts w:asciiTheme="minorHAnsi" w:hAnsiTheme="minorHAnsi" w:cstheme="minorHAnsi"/>
        </w:rPr>
        <w:t xml:space="preserve"> </w:t>
      </w:r>
      <w:r w:rsidRPr="0024711A">
        <w:rPr>
          <w:rFonts w:asciiTheme="minorHAnsi" w:hAnsiTheme="minorHAnsi" w:cstheme="minorHAnsi"/>
        </w:rPr>
        <w:t xml:space="preserve">lub pod numerem telefonu </w:t>
      </w:r>
      <w:r w:rsidR="0024711A" w:rsidRPr="0024711A">
        <w:rPr>
          <w:rFonts w:asciiTheme="minorHAnsi" w:hAnsiTheme="minorHAnsi" w:cstheme="minorHAnsi"/>
        </w:rPr>
        <w:t>+48 782181095</w:t>
      </w:r>
      <w:r w:rsidR="0024711A">
        <w:rPr>
          <w:rFonts w:asciiTheme="minorHAnsi" w:hAnsiTheme="minorHAnsi" w:cstheme="minorHAnsi"/>
        </w:rPr>
        <w:t>.</w:t>
      </w:r>
    </w:p>
    <w:p w14:paraId="7E5CF69C" w14:textId="77777777" w:rsidR="00A279D1" w:rsidRPr="00C775D6" w:rsidRDefault="00A279D1" w:rsidP="00A279D1">
      <w:pPr>
        <w:pStyle w:val="Default"/>
        <w:spacing w:after="71"/>
        <w:ind w:left="360"/>
        <w:jc w:val="both"/>
        <w:rPr>
          <w:rFonts w:asciiTheme="minorHAnsi" w:hAnsiTheme="minorHAnsi" w:cstheme="minorHAnsi"/>
          <w:color w:val="auto"/>
        </w:rPr>
      </w:pPr>
    </w:p>
    <w:p w14:paraId="4F6DCD69" w14:textId="77777777" w:rsidR="00A279D1" w:rsidRPr="00C775D6" w:rsidRDefault="00A279D1" w:rsidP="00A279D1">
      <w:pPr>
        <w:pStyle w:val="Default"/>
        <w:spacing w:after="71"/>
        <w:ind w:left="360"/>
        <w:jc w:val="both"/>
        <w:rPr>
          <w:rFonts w:asciiTheme="minorHAnsi" w:hAnsiTheme="minorHAnsi" w:cstheme="minorHAnsi"/>
          <w:color w:val="auto"/>
        </w:rPr>
      </w:pPr>
    </w:p>
    <w:p w14:paraId="426E1008" w14:textId="77777777" w:rsidR="00A279D1" w:rsidRPr="00C775D6" w:rsidRDefault="00A279D1" w:rsidP="00A279D1">
      <w:pPr>
        <w:pStyle w:val="Default"/>
        <w:spacing w:after="71"/>
        <w:ind w:left="360"/>
        <w:jc w:val="both"/>
        <w:rPr>
          <w:rFonts w:asciiTheme="minorHAnsi" w:hAnsiTheme="minorHAnsi" w:cstheme="minorHAnsi"/>
          <w:b/>
          <w:color w:val="auto"/>
        </w:rPr>
      </w:pPr>
      <w:r w:rsidRPr="00C775D6">
        <w:rPr>
          <w:rFonts w:asciiTheme="minorHAnsi" w:hAnsiTheme="minorHAnsi" w:cstheme="minorHAnsi"/>
          <w:b/>
          <w:color w:val="auto"/>
        </w:rPr>
        <w:t xml:space="preserve">Załączniki: </w:t>
      </w:r>
    </w:p>
    <w:p w14:paraId="1369E969" w14:textId="77777777" w:rsidR="00A279D1" w:rsidRPr="00C775D6" w:rsidRDefault="00A279D1" w:rsidP="00A279D1">
      <w:pPr>
        <w:pStyle w:val="Default"/>
        <w:spacing w:after="71"/>
        <w:ind w:left="360"/>
        <w:jc w:val="both"/>
        <w:rPr>
          <w:rFonts w:asciiTheme="minorHAnsi" w:hAnsiTheme="minorHAnsi" w:cstheme="minorHAnsi"/>
          <w:color w:val="auto"/>
        </w:rPr>
      </w:pPr>
      <w:r w:rsidRPr="00C775D6">
        <w:rPr>
          <w:rFonts w:asciiTheme="minorHAnsi" w:hAnsiTheme="minorHAnsi" w:cstheme="minorHAnsi"/>
          <w:color w:val="auto"/>
        </w:rPr>
        <w:t xml:space="preserve">1. Formularz zgłoszeniowy wraz z załącznikami </w:t>
      </w:r>
    </w:p>
    <w:p w14:paraId="612C2733" w14:textId="77777777" w:rsidR="00A279D1" w:rsidRPr="00C775D6" w:rsidRDefault="00A279D1" w:rsidP="00A279D1">
      <w:pPr>
        <w:pStyle w:val="Default"/>
        <w:spacing w:after="68"/>
        <w:jc w:val="both"/>
        <w:rPr>
          <w:rFonts w:asciiTheme="minorHAnsi" w:hAnsiTheme="minorHAnsi" w:cstheme="minorHAnsi"/>
          <w:color w:val="auto"/>
        </w:rPr>
      </w:pPr>
    </w:p>
    <w:p w14:paraId="265D2DD4" w14:textId="7D73420F" w:rsidR="00A279D1" w:rsidRPr="00C775D6" w:rsidRDefault="00A279D1" w:rsidP="000B2034">
      <w:pPr>
        <w:spacing w:line="276" w:lineRule="auto"/>
        <w:jc w:val="center"/>
        <w:rPr>
          <w:rFonts w:asciiTheme="minorHAnsi" w:hAnsiTheme="minorHAnsi" w:cstheme="minorHAnsi"/>
          <w:b/>
          <w:bCs/>
        </w:rPr>
      </w:pPr>
    </w:p>
    <w:bookmarkEnd w:id="2"/>
    <w:p w14:paraId="0B6DEE96" w14:textId="373797F9" w:rsidR="00BC288D" w:rsidRPr="00194C60" w:rsidRDefault="00BC288D" w:rsidP="00194C60">
      <w:pPr>
        <w:spacing w:after="200" w:line="276" w:lineRule="auto"/>
        <w:jc w:val="both"/>
        <w:rPr>
          <w:rFonts w:asciiTheme="minorHAnsi" w:eastAsia="Calibri" w:hAnsiTheme="minorHAnsi" w:cstheme="minorHAnsi"/>
          <w:b/>
          <w:lang w:eastAsia="en-US"/>
        </w:rPr>
      </w:pPr>
    </w:p>
    <w:sectPr w:rsidR="00BC288D" w:rsidRPr="00194C60" w:rsidSect="008A3D63">
      <w:headerReference w:type="default" r:id="rId8"/>
      <w:footerReference w:type="default" r:id="rId9"/>
      <w:pgSz w:w="11906" w:h="16838"/>
      <w:pgMar w:top="1418"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7B246" w14:textId="77777777" w:rsidR="00010D1A" w:rsidRDefault="00010D1A">
      <w:r>
        <w:separator/>
      </w:r>
    </w:p>
  </w:endnote>
  <w:endnote w:type="continuationSeparator" w:id="0">
    <w:p w14:paraId="24A2838F" w14:textId="77777777" w:rsidR="00010D1A" w:rsidRDefault="00010D1A">
      <w:r>
        <w:continuationSeparator/>
      </w:r>
    </w:p>
  </w:endnote>
  <w:endnote w:type="continuationNotice" w:id="1">
    <w:p w14:paraId="04A76908" w14:textId="77777777" w:rsidR="00010D1A" w:rsidRDefault="00010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DroidSans-Bold-Identity-H">
    <w:altName w:val="MS Gothic"/>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35E9" w14:textId="5096E91B" w:rsidR="00153FFF" w:rsidRPr="008C606B" w:rsidRDefault="00153FFF">
    <w:pPr>
      <w:pStyle w:val="Stopka"/>
      <w:jc w:val="right"/>
      <w:rPr>
        <w:rFonts w:ascii="Calibri Light" w:hAnsi="Calibri Light" w:cs="Calibri Light"/>
        <w:sz w:val="22"/>
        <w:szCs w:val="22"/>
      </w:rPr>
    </w:pPr>
    <w:r w:rsidRPr="008C606B">
      <w:rPr>
        <w:rFonts w:ascii="Calibri Light" w:hAnsi="Calibri Light" w:cs="Calibri Light"/>
        <w:sz w:val="22"/>
        <w:szCs w:val="22"/>
      </w:rPr>
      <w:fldChar w:fldCharType="begin"/>
    </w:r>
    <w:r w:rsidRPr="008C606B">
      <w:rPr>
        <w:rFonts w:ascii="Calibri Light" w:hAnsi="Calibri Light" w:cs="Calibri Light"/>
        <w:sz w:val="22"/>
        <w:szCs w:val="22"/>
      </w:rPr>
      <w:instrText xml:space="preserve"> PAGE   \* MERGEFORMAT </w:instrText>
    </w:r>
    <w:r w:rsidRPr="008C606B">
      <w:rPr>
        <w:rFonts w:ascii="Calibri Light" w:hAnsi="Calibri Light" w:cs="Calibri Light"/>
        <w:sz w:val="22"/>
        <w:szCs w:val="22"/>
      </w:rPr>
      <w:fldChar w:fldCharType="separate"/>
    </w:r>
    <w:r>
      <w:rPr>
        <w:rFonts w:ascii="Calibri Light" w:hAnsi="Calibri Light" w:cs="Calibri Light"/>
        <w:noProof/>
        <w:sz w:val="22"/>
        <w:szCs w:val="22"/>
      </w:rPr>
      <w:t>14</w:t>
    </w:r>
    <w:r w:rsidRPr="008C606B">
      <w:rPr>
        <w:rFonts w:ascii="Calibri Light" w:hAnsi="Calibri Light" w:cs="Calibri Light"/>
        <w:noProof/>
        <w:sz w:val="22"/>
        <w:szCs w:val="22"/>
      </w:rPr>
      <w:fldChar w:fldCharType="end"/>
    </w:r>
  </w:p>
  <w:p w14:paraId="6477FE37" w14:textId="77777777" w:rsidR="00153FFF" w:rsidRDefault="00153FFF" w:rsidP="005241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1A0D" w14:textId="77777777" w:rsidR="00010D1A" w:rsidRDefault="00010D1A">
      <w:r>
        <w:separator/>
      </w:r>
    </w:p>
  </w:footnote>
  <w:footnote w:type="continuationSeparator" w:id="0">
    <w:p w14:paraId="6C9093ED" w14:textId="77777777" w:rsidR="00010D1A" w:rsidRDefault="00010D1A">
      <w:r>
        <w:continuationSeparator/>
      </w:r>
    </w:p>
  </w:footnote>
  <w:footnote w:type="continuationNotice" w:id="1">
    <w:p w14:paraId="56663A33" w14:textId="77777777" w:rsidR="00010D1A" w:rsidRDefault="00010D1A"/>
  </w:footnote>
  <w:footnote w:id="2">
    <w:p w14:paraId="67DE7F66" w14:textId="14DEFE99" w:rsidR="0052001A" w:rsidRPr="008D1B15" w:rsidRDefault="0052001A">
      <w:pPr>
        <w:pStyle w:val="Tekstprzypisudolnego"/>
        <w:rPr>
          <w:rFonts w:asciiTheme="minorHAnsi" w:hAnsiTheme="minorHAnsi" w:cstheme="minorHAnsi"/>
          <w:sz w:val="14"/>
          <w:szCs w:val="14"/>
        </w:rPr>
      </w:pPr>
      <w:r w:rsidRPr="008D1B15">
        <w:rPr>
          <w:rStyle w:val="Odwoanieprzypisudolnego"/>
          <w:rFonts w:asciiTheme="minorHAnsi" w:hAnsiTheme="minorHAnsi" w:cstheme="minorHAnsi"/>
          <w:sz w:val="14"/>
          <w:szCs w:val="14"/>
        </w:rPr>
        <w:footnoteRef/>
      </w:r>
      <w:r w:rsidRPr="008D1B15">
        <w:rPr>
          <w:rFonts w:asciiTheme="minorHAnsi" w:hAnsiTheme="minorHAnsi" w:cstheme="minorHAnsi"/>
          <w:sz w:val="14"/>
          <w:szCs w:val="14"/>
        </w:rPr>
        <w:t xml:space="preserve"> Taka sytuacja ma miejsce w momencie, gdy np. osoba bezrobotna urodziła dziecko, niemniej w związku z tym, iż jest niezatrudniona, nie pobiera od pracodawcy świadczeń z tytułu urlopu macierzyńskiego lub rodzicielskiego. W związku z tym należy traktować ją jako osobę bezrobotną.  </w:t>
      </w:r>
    </w:p>
  </w:footnote>
  <w:footnote w:id="3">
    <w:p w14:paraId="248DCC37" w14:textId="47DD1BD6" w:rsidR="005650BB" w:rsidRPr="008D1B15" w:rsidRDefault="005650BB">
      <w:pPr>
        <w:pStyle w:val="Tekstprzypisudolnego"/>
        <w:rPr>
          <w:sz w:val="24"/>
          <w:szCs w:val="24"/>
        </w:rPr>
      </w:pPr>
      <w:r w:rsidRPr="008D1B15">
        <w:rPr>
          <w:rStyle w:val="Odwoanieprzypisudolnego"/>
          <w:rFonts w:asciiTheme="minorHAnsi" w:hAnsiTheme="minorHAnsi" w:cstheme="minorHAnsi"/>
          <w:sz w:val="14"/>
          <w:szCs w:val="14"/>
        </w:rPr>
        <w:footnoteRef/>
      </w:r>
      <w:r w:rsidRPr="008D1B15">
        <w:rPr>
          <w:rFonts w:asciiTheme="minorHAnsi" w:hAnsiTheme="minorHAnsi" w:cstheme="minorHAnsi"/>
          <w:sz w:val="14"/>
          <w:szCs w:val="14"/>
        </w:rPr>
        <w:t xml:space="preserve"> Taka sytuacja ma miejsce w momencie, gdy np. osoba bierna zawodowo urodziła dziecko, niemniej w związku z tym, iż jest niezatrudniona, nie pobiera od pracodawcy świadczeń z tytułu urlopu macierzyńskiego lub rodzicielskiego. W związku z tym należy traktować ją jako osobę bierną zawodowo chyba, że jest zarejestrowana jako bezrobotna, wówczas zgodnie z definicją należy wykazać ją jako osobę bezrobotną.</w:t>
      </w:r>
      <w:r w:rsidRPr="008D1B15">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3E0A" w14:textId="4567A314" w:rsidR="00153FFF" w:rsidRDefault="00423517" w:rsidP="00D734A9">
    <w:pPr>
      <w:pStyle w:val="Nagwek"/>
    </w:pPr>
    <w:r>
      <w:rPr>
        <w:noProof/>
      </w:rPr>
      <w:drawing>
        <wp:inline distT="0" distB="0" distL="0" distR="0" wp14:anchorId="33E820AA" wp14:editId="3103FE08">
          <wp:extent cx="5759450" cy="817245"/>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817245"/>
                  </a:xfrm>
                  <a:prstGeom prst="rect">
                    <a:avLst/>
                  </a:prstGeom>
                </pic:spPr>
              </pic:pic>
            </a:graphicData>
          </a:graphic>
        </wp:inline>
      </w:drawing>
    </w:r>
    <w:r w:rsidR="00153FF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B76"/>
    <w:multiLevelType w:val="hybridMultilevel"/>
    <w:tmpl w:val="5FC0B4F0"/>
    <w:lvl w:ilvl="0" w:tplc="D5A6D806">
      <w:start w:val="1"/>
      <w:numFmt w:val="decimal"/>
      <w:lvlText w:val="%1."/>
      <w:lvlJc w:val="left"/>
      <w:pPr>
        <w:ind w:left="0" w:hanging="360"/>
      </w:pPr>
      <w:rPr>
        <w:rFonts w:hint="default"/>
        <w:b w:val="0"/>
        <w:i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02BE5FBC"/>
    <w:multiLevelType w:val="multilevel"/>
    <w:tmpl w:val="52F2662E"/>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9064D5"/>
    <w:multiLevelType w:val="hybridMultilevel"/>
    <w:tmpl w:val="8C841ADE"/>
    <w:lvl w:ilvl="0" w:tplc="20303EE0">
      <w:start w:val="1"/>
      <w:numFmt w:val="decimal"/>
      <w:lvlText w:val="%1."/>
      <w:lvlJc w:val="left"/>
      <w:pPr>
        <w:tabs>
          <w:tab w:val="num" w:pos="360"/>
        </w:tabs>
        <w:ind w:left="360" w:hanging="360"/>
      </w:pPr>
      <w:rPr>
        <w:rFonts w:hint="default"/>
        <w:b w:val="0"/>
        <w:u w:color="FFFFFF" w:themeColor="background1"/>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CAD06AD"/>
    <w:multiLevelType w:val="hybridMultilevel"/>
    <w:tmpl w:val="6F76605A"/>
    <w:lvl w:ilvl="0" w:tplc="BCD02092">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CB51C78"/>
    <w:multiLevelType w:val="hybridMultilevel"/>
    <w:tmpl w:val="A628E536"/>
    <w:lvl w:ilvl="0" w:tplc="65EC8A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FC236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8C310C"/>
    <w:multiLevelType w:val="hybridMultilevel"/>
    <w:tmpl w:val="EC3A19FE"/>
    <w:lvl w:ilvl="0" w:tplc="FFFFFFFF">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17085102"/>
    <w:multiLevelType w:val="multilevel"/>
    <w:tmpl w:val="07D8462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825A16"/>
    <w:multiLevelType w:val="hybridMultilevel"/>
    <w:tmpl w:val="F24E4DD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AC66C1"/>
    <w:multiLevelType w:val="hybridMultilevel"/>
    <w:tmpl w:val="E4AC2F08"/>
    <w:lvl w:ilvl="0" w:tplc="F7BA572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325957"/>
    <w:multiLevelType w:val="hybridMultilevel"/>
    <w:tmpl w:val="BECC35D6"/>
    <w:lvl w:ilvl="0" w:tplc="04150019">
      <w:start w:val="1"/>
      <w:numFmt w:val="lowerLetter"/>
      <w:lvlText w:val="%1."/>
      <w:lvlJc w:val="left"/>
      <w:pPr>
        <w:tabs>
          <w:tab w:val="num" w:pos="1080"/>
        </w:tabs>
        <w:ind w:left="1080" w:hanging="360"/>
      </w:pPr>
    </w:lvl>
    <w:lvl w:ilvl="1" w:tplc="578CF304">
      <w:start w:val="1"/>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1" w15:restartNumberingAfterBreak="0">
    <w:nsid w:val="20DF3894"/>
    <w:multiLevelType w:val="hybridMultilevel"/>
    <w:tmpl w:val="CDDC2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63555D"/>
    <w:multiLevelType w:val="hybridMultilevel"/>
    <w:tmpl w:val="17C06C1C"/>
    <w:lvl w:ilvl="0" w:tplc="DF6A9FE0">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EC11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5E1163"/>
    <w:multiLevelType w:val="hybridMultilevel"/>
    <w:tmpl w:val="8832612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EF6A61"/>
    <w:multiLevelType w:val="hybridMultilevel"/>
    <w:tmpl w:val="9F3C3AF8"/>
    <w:lvl w:ilvl="0" w:tplc="559E29A6">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DB2D7E"/>
    <w:multiLevelType w:val="multilevel"/>
    <w:tmpl w:val="CF48AB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F74ABD"/>
    <w:multiLevelType w:val="hybridMultilevel"/>
    <w:tmpl w:val="56B23F56"/>
    <w:lvl w:ilvl="0" w:tplc="D3DEA60E">
      <w:start w:val="1"/>
      <w:numFmt w:val="lowerLetter"/>
      <w:lvlText w:val="%1."/>
      <w:lvlJc w:val="left"/>
      <w:pPr>
        <w:ind w:left="1211" w:hanging="360"/>
      </w:pPr>
      <w:rPr>
        <w:rFonts w:ascii="Calibri Light" w:eastAsia="Times New Roman" w:hAnsi="Calibri Light" w:cs="Calibri Light" w:hint="default"/>
        <w:b w:val="0"/>
      </w:rPr>
    </w:lvl>
    <w:lvl w:ilvl="1" w:tplc="04150019" w:tentative="1">
      <w:start w:val="1"/>
      <w:numFmt w:val="lowerLetter"/>
      <w:lvlText w:val="%2."/>
      <w:lvlJc w:val="left"/>
      <w:pPr>
        <w:ind w:left="1735" w:hanging="360"/>
      </w:pPr>
    </w:lvl>
    <w:lvl w:ilvl="2" w:tplc="0415001B" w:tentative="1">
      <w:start w:val="1"/>
      <w:numFmt w:val="lowerRoman"/>
      <w:lvlText w:val="%3."/>
      <w:lvlJc w:val="right"/>
      <w:pPr>
        <w:ind w:left="2455" w:hanging="180"/>
      </w:pPr>
    </w:lvl>
    <w:lvl w:ilvl="3" w:tplc="0415000F" w:tentative="1">
      <w:start w:val="1"/>
      <w:numFmt w:val="decimal"/>
      <w:lvlText w:val="%4."/>
      <w:lvlJc w:val="left"/>
      <w:pPr>
        <w:ind w:left="3175" w:hanging="360"/>
      </w:pPr>
    </w:lvl>
    <w:lvl w:ilvl="4" w:tplc="04150019" w:tentative="1">
      <w:start w:val="1"/>
      <w:numFmt w:val="lowerLetter"/>
      <w:lvlText w:val="%5."/>
      <w:lvlJc w:val="left"/>
      <w:pPr>
        <w:ind w:left="3895" w:hanging="360"/>
      </w:pPr>
    </w:lvl>
    <w:lvl w:ilvl="5" w:tplc="0415001B" w:tentative="1">
      <w:start w:val="1"/>
      <w:numFmt w:val="lowerRoman"/>
      <w:lvlText w:val="%6."/>
      <w:lvlJc w:val="right"/>
      <w:pPr>
        <w:ind w:left="4615" w:hanging="180"/>
      </w:pPr>
    </w:lvl>
    <w:lvl w:ilvl="6" w:tplc="0415000F" w:tentative="1">
      <w:start w:val="1"/>
      <w:numFmt w:val="decimal"/>
      <w:lvlText w:val="%7."/>
      <w:lvlJc w:val="left"/>
      <w:pPr>
        <w:ind w:left="5335" w:hanging="360"/>
      </w:pPr>
    </w:lvl>
    <w:lvl w:ilvl="7" w:tplc="04150019" w:tentative="1">
      <w:start w:val="1"/>
      <w:numFmt w:val="lowerLetter"/>
      <w:lvlText w:val="%8."/>
      <w:lvlJc w:val="left"/>
      <w:pPr>
        <w:ind w:left="6055" w:hanging="360"/>
      </w:pPr>
    </w:lvl>
    <w:lvl w:ilvl="8" w:tplc="0415001B" w:tentative="1">
      <w:start w:val="1"/>
      <w:numFmt w:val="lowerRoman"/>
      <w:lvlText w:val="%9."/>
      <w:lvlJc w:val="right"/>
      <w:pPr>
        <w:ind w:left="6775" w:hanging="180"/>
      </w:pPr>
    </w:lvl>
  </w:abstractNum>
  <w:abstractNum w:abstractNumId="18" w15:restartNumberingAfterBreak="0">
    <w:nsid w:val="43A97761"/>
    <w:multiLevelType w:val="hybridMultilevel"/>
    <w:tmpl w:val="8BBADEE6"/>
    <w:lvl w:ilvl="0" w:tplc="04150017">
      <w:start w:val="1"/>
      <w:numFmt w:val="lowerLetter"/>
      <w:lvlText w:val="%1)"/>
      <w:lvlJc w:val="left"/>
      <w:pPr>
        <w:ind w:left="720" w:hanging="360"/>
      </w:pPr>
    </w:lvl>
    <w:lvl w:ilvl="1" w:tplc="A36876E6">
      <w:start w:val="1"/>
      <w:numFmt w:val="lowerLetter"/>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8A1020"/>
    <w:multiLevelType w:val="hybridMultilevel"/>
    <w:tmpl w:val="99E8F6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C9682E"/>
    <w:multiLevelType w:val="hybridMultilevel"/>
    <w:tmpl w:val="FEFA8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092901"/>
    <w:multiLevelType w:val="hybridMultilevel"/>
    <w:tmpl w:val="F022D534"/>
    <w:lvl w:ilvl="0" w:tplc="45FC32BA">
      <w:start w:val="1"/>
      <w:numFmt w:val="decimal"/>
      <w:lvlText w:val="%1."/>
      <w:lvlJc w:val="left"/>
      <w:pPr>
        <w:tabs>
          <w:tab w:val="num" w:pos="284"/>
        </w:tabs>
        <w:ind w:left="284" w:hanging="284"/>
      </w:pPr>
      <w:rPr>
        <w:rFonts w:hint="default"/>
      </w:rPr>
    </w:lvl>
    <w:lvl w:ilvl="1" w:tplc="D3DEA60E">
      <w:start w:val="1"/>
      <w:numFmt w:val="lowerLetter"/>
      <w:lvlText w:val="%2."/>
      <w:lvlJc w:val="left"/>
      <w:pPr>
        <w:tabs>
          <w:tab w:val="num" w:pos="502"/>
        </w:tabs>
        <w:ind w:left="502" w:hanging="360"/>
      </w:pPr>
      <w:rPr>
        <w:rFonts w:ascii="Calibri Light" w:eastAsia="Times New Roman" w:hAnsi="Calibri Light" w:cs="Calibri Light" w:hint="default"/>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53CF6EE9"/>
    <w:multiLevelType w:val="multilevel"/>
    <w:tmpl w:val="52F2662E"/>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960FBF"/>
    <w:multiLevelType w:val="hybridMultilevel"/>
    <w:tmpl w:val="5F523D5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A15AB8"/>
    <w:multiLevelType w:val="hybridMultilevel"/>
    <w:tmpl w:val="36EA2D6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A01256"/>
    <w:multiLevelType w:val="hybridMultilevel"/>
    <w:tmpl w:val="49D87162"/>
    <w:lvl w:ilvl="0" w:tplc="D3DEA60E">
      <w:start w:val="1"/>
      <w:numFmt w:val="lowerLetter"/>
      <w:lvlText w:val="%1."/>
      <w:lvlJc w:val="left"/>
      <w:pPr>
        <w:ind w:left="720" w:hanging="360"/>
      </w:pPr>
      <w:rPr>
        <w:rFonts w:ascii="Calibri Light" w:eastAsia="Times New Roman" w:hAnsi="Calibri Light" w:cs="Calibri Light"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0BD7669"/>
    <w:multiLevelType w:val="hybridMultilevel"/>
    <w:tmpl w:val="BD7CE52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4CB0F25"/>
    <w:multiLevelType w:val="hybridMultilevel"/>
    <w:tmpl w:val="46709224"/>
    <w:lvl w:ilvl="0" w:tplc="45FC32BA">
      <w:start w:val="1"/>
      <w:numFmt w:val="decimal"/>
      <w:lvlText w:val="%1."/>
      <w:lvlJc w:val="left"/>
      <w:pPr>
        <w:tabs>
          <w:tab w:val="num" w:pos="284"/>
        </w:tabs>
        <w:ind w:left="284" w:hanging="284"/>
      </w:pPr>
      <w:rPr>
        <w:rFonts w:hint="default"/>
      </w:rPr>
    </w:lvl>
    <w:lvl w:ilvl="1" w:tplc="39FA73E8">
      <w:start w:val="1"/>
      <w:numFmt w:val="bullet"/>
      <w:lvlText w:val="–"/>
      <w:lvlJc w:val="left"/>
      <w:pPr>
        <w:tabs>
          <w:tab w:val="num" w:pos="1364"/>
        </w:tabs>
        <w:ind w:left="1364" w:hanging="284"/>
      </w:pPr>
      <w:rPr>
        <w:rFonts w:ascii="Verdana" w:hAnsi="Verdana" w:cs="Verdana"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65400CC6"/>
    <w:multiLevelType w:val="hybridMultilevel"/>
    <w:tmpl w:val="E562915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3E1FB5"/>
    <w:multiLevelType w:val="hybridMultilevel"/>
    <w:tmpl w:val="AEF8D4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64225B"/>
    <w:multiLevelType w:val="hybridMultilevel"/>
    <w:tmpl w:val="33C2271C"/>
    <w:lvl w:ilvl="0" w:tplc="04150017">
      <w:start w:val="1"/>
      <w:numFmt w:val="lowerLetter"/>
      <w:lvlText w:val="%1)"/>
      <w:lvlJc w:val="left"/>
      <w:pPr>
        <w:ind w:left="720" w:hanging="360"/>
      </w:pPr>
    </w:lvl>
    <w:lvl w:ilvl="1" w:tplc="0415001B">
      <w:start w:val="1"/>
      <w:numFmt w:val="lowerRoman"/>
      <w:lvlText w:val="%2."/>
      <w:lvlJc w:val="right"/>
      <w:pPr>
        <w:ind w:left="1440" w:hanging="360"/>
      </w:pPr>
      <w:rPr>
        <w:b w:val="0"/>
        <w:bCs w:val="0"/>
      </w:rPr>
    </w:lvl>
    <w:lvl w:ilvl="2" w:tplc="E6F275A4">
      <w:start w:val="1"/>
      <w:numFmt w:val="lowerRoman"/>
      <w:lvlText w:val="%3."/>
      <w:lvlJc w:val="right"/>
      <w:pPr>
        <w:ind w:left="2160" w:hanging="180"/>
      </w:pPr>
      <w:rPr>
        <w:b w:val="0"/>
        <w:b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456EBD"/>
    <w:multiLevelType w:val="hybridMultilevel"/>
    <w:tmpl w:val="18D02EB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6A9742C"/>
    <w:multiLevelType w:val="hybridMultilevel"/>
    <w:tmpl w:val="D46499C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21"/>
  </w:num>
  <w:num w:numId="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2"/>
  </w:num>
  <w:num w:numId="5">
    <w:abstractNumId w:val="10"/>
  </w:num>
  <w:num w:numId="6">
    <w:abstractNumId w:val="2"/>
  </w:num>
  <w:num w:numId="7">
    <w:abstractNumId w:val="0"/>
  </w:num>
  <w:num w:numId="8">
    <w:abstractNumId w:val="23"/>
  </w:num>
  <w:num w:numId="9">
    <w:abstractNumId w:val="15"/>
  </w:num>
  <w:num w:numId="10">
    <w:abstractNumId w:val="14"/>
  </w:num>
  <w:num w:numId="11">
    <w:abstractNumId w:val="20"/>
  </w:num>
  <w:num w:numId="12">
    <w:abstractNumId w:val="28"/>
  </w:num>
  <w:num w:numId="13">
    <w:abstractNumId w:val="11"/>
  </w:num>
  <w:num w:numId="14">
    <w:abstractNumId w:val="17"/>
  </w:num>
  <w:num w:numId="15">
    <w:abstractNumId w:val="31"/>
  </w:num>
  <w:num w:numId="16">
    <w:abstractNumId w:val="25"/>
  </w:num>
  <w:num w:numId="17">
    <w:abstractNumId w:val="29"/>
  </w:num>
  <w:num w:numId="18">
    <w:abstractNumId w:val="26"/>
  </w:num>
  <w:num w:numId="19">
    <w:abstractNumId w:val="4"/>
  </w:num>
  <w:num w:numId="20">
    <w:abstractNumId w:val="8"/>
  </w:num>
  <w:num w:numId="21">
    <w:abstractNumId w:val="5"/>
  </w:num>
  <w:num w:numId="22">
    <w:abstractNumId w:val="16"/>
  </w:num>
  <w:num w:numId="23">
    <w:abstractNumId w:val="7"/>
  </w:num>
  <w:num w:numId="24">
    <w:abstractNumId w:val="1"/>
  </w:num>
  <w:num w:numId="25">
    <w:abstractNumId w:val="9"/>
  </w:num>
  <w:num w:numId="26">
    <w:abstractNumId w:val="12"/>
  </w:num>
  <w:num w:numId="27">
    <w:abstractNumId w:val="22"/>
  </w:num>
  <w:num w:numId="28">
    <w:abstractNumId w:val="19"/>
  </w:num>
  <w:num w:numId="29">
    <w:abstractNumId w:val="13"/>
  </w:num>
  <w:num w:numId="30">
    <w:abstractNumId w:val="24"/>
  </w:num>
  <w:num w:numId="31">
    <w:abstractNumId w:val="18"/>
  </w:num>
  <w:num w:numId="32">
    <w:abstractNumId w:val="30"/>
  </w:num>
  <w:num w:numId="33">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78"/>
    <w:rsid w:val="000013DA"/>
    <w:rsid w:val="00001DB8"/>
    <w:rsid w:val="0000475E"/>
    <w:rsid w:val="000079F0"/>
    <w:rsid w:val="00010D1A"/>
    <w:rsid w:val="00013A63"/>
    <w:rsid w:val="000206C2"/>
    <w:rsid w:val="00023F42"/>
    <w:rsid w:val="0002577D"/>
    <w:rsid w:val="00026A8F"/>
    <w:rsid w:val="000276BB"/>
    <w:rsid w:val="000325F0"/>
    <w:rsid w:val="00033A80"/>
    <w:rsid w:val="0003453E"/>
    <w:rsid w:val="00034A5C"/>
    <w:rsid w:val="00034E43"/>
    <w:rsid w:val="0003593F"/>
    <w:rsid w:val="000360E7"/>
    <w:rsid w:val="0003785C"/>
    <w:rsid w:val="0004016C"/>
    <w:rsid w:val="000419CB"/>
    <w:rsid w:val="00041E5A"/>
    <w:rsid w:val="00043C1F"/>
    <w:rsid w:val="00043D04"/>
    <w:rsid w:val="00045C16"/>
    <w:rsid w:val="00052793"/>
    <w:rsid w:val="000601F5"/>
    <w:rsid w:val="00061080"/>
    <w:rsid w:val="00061EF9"/>
    <w:rsid w:val="00062170"/>
    <w:rsid w:val="00062DBB"/>
    <w:rsid w:val="000641F0"/>
    <w:rsid w:val="00064927"/>
    <w:rsid w:val="00066C6D"/>
    <w:rsid w:val="00074C66"/>
    <w:rsid w:val="00075B12"/>
    <w:rsid w:val="0008325E"/>
    <w:rsid w:val="00083BAD"/>
    <w:rsid w:val="000842A2"/>
    <w:rsid w:val="0008630B"/>
    <w:rsid w:val="000865BB"/>
    <w:rsid w:val="00086AE3"/>
    <w:rsid w:val="000943EF"/>
    <w:rsid w:val="0009601C"/>
    <w:rsid w:val="0009625E"/>
    <w:rsid w:val="00096390"/>
    <w:rsid w:val="000977F5"/>
    <w:rsid w:val="000978D8"/>
    <w:rsid w:val="000A0057"/>
    <w:rsid w:val="000A36C4"/>
    <w:rsid w:val="000A3FAF"/>
    <w:rsid w:val="000A3FCB"/>
    <w:rsid w:val="000A60D3"/>
    <w:rsid w:val="000A62A7"/>
    <w:rsid w:val="000B0375"/>
    <w:rsid w:val="000B08DE"/>
    <w:rsid w:val="000B2034"/>
    <w:rsid w:val="000B3763"/>
    <w:rsid w:val="000B3DEE"/>
    <w:rsid w:val="000B3ECF"/>
    <w:rsid w:val="000B521F"/>
    <w:rsid w:val="000B6983"/>
    <w:rsid w:val="000B7DB6"/>
    <w:rsid w:val="000B7EB1"/>
    <w:rsid w:val="000B7F82"/>
    <w:rsid w:val="000C38C3"/>
    <w:rsid w:val="000C4EB5"/>
    <w:rsid w:val="000C52B3"/>
    <w:rsid w:val="000C5739"/>
    <w:rsid w:val="000C6D12"/>
    <w:rsid w:val="000D0A81"/>
    <w:rsid w:val="000D27CA"/>
    <w:rsid w:val="000D335E"/>
    <w:rsid w:val="000D3D1F"/>
    <w:rsid w:val="000D73EF"/>
    <w:rsid w:val="000E00E4"/>
    <w:rsid w:val="000E0E0B"/>
    <w:rsid w:val="000E21BA"/>
    <w:rsid w:val="000E55EB"/>
    <w:rsid w:val="000E6819"/>
    <w:rsid w:val="000E7D31"/>
    <w:rsid w:val="000E7FCF"/>
    <w:rsid w:val="000E7FFD"/>
    <w:rsid w:val="000F0503"/>
    <w:rsid w:val="000F0F68"/>
    <w:rsid w:val="000F353E"/>
    <w:rsid w:val="000F7FA9"/>
    <w:rsid w:val="001029C8"/>
    <w:rsid w:val="001049A8"/>
    <w:rsid w:val="0010714A"/>
    <w:rsid w:val="001071B9"/>
    <w:rsid w:val="001102B7"/>
    <w:rsid w:val="00110A24"/>
    <w:rsid w:val="00110F5F"/>
    <w:rsid w:val="0011618F"/>
    <w:rsid w:val="001228D1"/>
    <w:rsid w:val="001228D8"/>
    <w:rsid w:val="00124AA6"/>
    <w:rsid w:val="00125E6C"/>
    <w:rsid w:val="00125F96"/>
    <w:rsid w:val="001262AB"/>
    <w:rsid w:val="0012658B"/>
    <w:rsid w:val="00127B91"/>
    <w:rsid w:val="00130605"/>
    <w:rsid w:val="00130CCD"/>
    <w:rsid w:val="00132B9D"/>
    <w:rsid w:val="00134C8E"/>
    <w:rsid w:val="001366DE"/>
    <w:rsid w:val="001372A9"/>
    <w:rsid w:val="0013791B"/>
    <w:rsid w:val="00137BD3"/>
    <w:rsid w:val="001402ED"/>
    <w:rsid w:val="00140C9E"/>
    <w:rsid w:val="00141D69"/>
    <w:rsid w:val="00141F52"/>
    <w:rsid w:val="001431BB"/>
    <w:rsid w:val="0014371E"/>
    <w:rsid w:val="001456B6"/>
    <w:rsid w:val="0015073D"/>
    <w:rsid w:val="0015136B"/>
    <w:rsid w:val="00151F1A"/>
    <w:rsid w:val="00153FFF"/>
    <w:rsid w:val="0015540B"/>
    <w:rsid w:val="001602CA"/>
    <w:rsid w:val="00160539"/>
    <w:rsid w:val="00160BB6"/>
    <w:rsid w:val="00161C35"/>
    <w:rsid w:val="00162BF6"/>
    <w:rsid w:val="00163B85"/>
    <w:rsid w:val="00164511"/>
    <w:rsid w:val="00166F4B"/>
    <w:rsid w:val="0017030D"/>
    <w:rsid w:val="00170563"/>
    <w:rsid w:val="0017287D"/>
    <w:rsid w:val="001737CA"/>
    <w:rsid w:val="00173A3B"/>
    <w:rsid w:val="00174B46"/>
    <w:rsid w:val="0017544B"/>
    <w:rsid w:val="001755FD"/>
    <w:rsid w:val="00176136"/>
    <w:rsid w:val="00176974"/>
    <w:rsid w:val="001777AE"/>
    <w:rsid w:val="00177DBA"/>
    <w:rsid w:val="001804A1"/>
    <w:rsid w:val="001804B3"/>
    <w:rsid w:val="001818EF"/>
    <w:rsid w:val="00182520"/>
    <w:rsid w:val="00182AE5"/>
    <w:rsid w:val="0018670D"/>
    <w:rsid w:val="0018683E"/>
    <w:rsid w:val="0018736C"/>
    <w:rsid w:val="00187C24"/>
    <w:rsid w:val="00187E8A"/>
    <w:rsid w:val="0019422C"/>
    <w:rsid w:val="00194B38"/>
    <w:rsid w:val="00194C60"/>
    <w:rsid w:val="00195E8D"/>
    <w:rsid w:val="001962FF"/>
    <w:rsid w:val="00197822"/>
    <w:rsid w:val="001A5836"/>
    <w:rsid w:val="001A69A0"/>
    <w:rsid w:val="001A7E47"/>
    <w:rsid w:val="001B527F"/>
    <w:rsid w:val="001B68A2"/>
    <w:rsid w:val="001C03AF"/>
    <w:rsid w:val="001C1379"/>
    <w:rsid w:val="001C4278"/>
    <w:rsid w:val="001C5659"/>
    <w:rsid w:val="001C7199"/>
    <w:rsid w:val="001C7AC9"/>
    <w:rsid w:val="001D0C87"/>
    <w:rsid w:val="001D19A8"/>
    <w:rsid w:val="001D1F59"/>
    <w:rsid w:val="001D26E9"/>
    <w:rsid w:val="001D50AB"/>
    <w:rsid w:val="001D5C47"/>
    <w:rsid w:val="001E0C96"/>
    <w:rsid w:val="001E2275"/>
    <w:rsid w:val="001E23F7"/>
    <w:rsid w:val="001E2B42"/>
    <w:rsid w:val="001E2F98"/>
    <w:rsid w:val="001E5B0F"/>
    <w:rsid w:val="001E6A19"/>
    <w:rsid w:val="001E6E66"/>
    <w:rsid w:val="001F06C5"/>
    <w:rsid w:val="001F206A"/>
    <w:rsid w:val="001F270A"/>
    <w:rsid w:val="001F37F5"/>
    <w:rsid w:val="001F5889"/>
    <w:rsid w:val="0020184C"/>
    <w:rsid w:val="002032E5"/>
    <w:rsid w:val="002060AF"/>
    <w:rsid w:val="0020715A"/>
    <w:rsid w:val="00210E78"/>
    <w:rsid w:val="002110A7"/>
    <w:rsid w:val="00211396"/>
    <w:rsid w:val="00212AC5"/>
    <w:rsid w:val="00212BEE"/>
    <w:rsid w:val="00214EF9"/>
    <w:rsid w:val="00222520"/>
    <w:rsid w:val="002229D9"/>
    <w:rsid w:val="00223FD0"/>
    <w:rsid w:val="00225796"/>
    <w:rsid w:val="00225965"/>
    <w:rsid w:val="00225A13"/>
    <w:rsid w:val="0022648D"/>
    <w:rsid w:val="002300B2"/>
    <w:rsid w:val="0023278C"/>
    <w:rsid w:val="00235961"/>
    <w:rsid w:val="00237887"/>
    <w:rsid w:val="0023793C"/>
    <w:rsid w:val="002402DB"/>
    <w:rsid w:val="002408CD"/>
    <w:rsid w:val="00241EEE"/>
    <w:rsid w:val="00243AE3"/>
    <w:rsid w:val="00244A0B"/>
    <w:rsid w:val="002453FC"/>
    <w:rsid w:val="002460F3"/>
    <w:rsid w:val="00246410"/>
    <w:rsid w:val="0024711A"/>
    <w:rsid w:val="00250341"/>
    <w:rsid w:val="002503E4"/>
    <w:rsid w:val="00250403"/>
    <w:rsid w:val="0025130F"/>
    <w:rsid w:val="00252CF0"/>
    <w:rsid w:val="00254DE4"/>
    <w:rsid w:val="0025506C"/>
    <w:rsid w:val="00261844"/>
    <w:rsid w:val="00261F69"/>
    <w:rsid w:val="00264BC7"/>
    <w:rsid w:val="002653ED"/>
    <w:rsid w:val="00265834"/>
    <w:rsid w:val="00271422"/>
    <w:rsid w:val="00271DA5"/>
    <w:rsid w:val="00271E2E"/>
    <w:rsid w:val="00272124"/>
    <w:rsid w:val="002764D1"/>
    <w:rsid w:val="00280A67"/>
    <w:rsid w:val="0028472B"/>
    <w:rsid w:val="0028479A"/>
    <w:rsid w:val="002851AC"/>
    <w:rsid w:val="0028580C"/>
    <w:rsid w:val="00292F00"/>
    <w:rsid w:val="00294236"/>
    <w:rsid w:val="0029507D"/>
    <w:rsid w:val="002967A8"/>
    <w:rsid w:val="002A21AC"/>
    <w:rsid w:val="002A3353"/>
    <w:rsid w:val="002A413B"/>
    <w:rsid w:val="002A44E8"/>
    <w:rsid w:val="002A4729"/>
    <w:rsid w:val="002A5C4D"/>
    <w:rsid w:val="002B0E5E"/>
    <w:rsid w:val="002B331C"/>
    <w:rsid w:val="002B3B46"/>
    <w:rsid w:val="002B4EBC"/>
    <w:rsid w:val="002C2964"/>
    <w:rsid w:val="002C309B"/>
    <w:rsid w:val="002C36B9"/>
    <w:rsid w:val="002C40F8"/>
    <w:rsid w:val="002C5FC5"/>
    <w:rsid w:val="002C7239"/>
    <w:rsid w:val="002C72FE"/>
    <w:rsid w:val="002C773C"/>
    <w:rsid w:val="002D04DE"/>
    <w:rsid w:val="002D0DDC"/>
    <w:rsid w:val="002D35AE"/>
    <w:rsid w:val="002D485A"/>
    <w:rsid w:val="002D55D7"/>
    <w:rsid w:val="002D5D72"/>
    <w:rsid w:val="002D7E77"/>
    <w:rsid w:val="002E08D3"/>
    <w:rsid w:val="002E0955"/>
    <w:rsid w:val="002E0B79"/>
    <w:rsid w:val="002E1A3E"/>
    <w:rsid w:val="002E1B75"/>
    <w:rsid w:val="002E4874"/>
    <w:rsid w:val="002E759B"/>
    <w:rsid w:val="002F08FE"/>
    <w:rsid w:val="002F37CF"/>
    <w:rsid w:val="002F407D"/>
    <w:rsid w:val="002F6F3D"/>
    <w:rsid w:val="00300A2F"/>
    <w:rsid w:val="00301692"/>
    <w:rsid w:val="00301A75"/>
    <w:rsid w:val="003029BC"/>
    <w:rsid w:val="0030335B"/>
    <w:rsid w:val="003053B5"/>
    <w:rsid w:val="00305BAC"/>
    <w:rsid w:val="0030793C"/>
    <w:rsid w:val="0031146D"/>
    <w:rsid w:val="003117FD"/>
    <w:rsid w:val="00311E59"/>
    <w:rsid w:val="00312FBF"/>
    <w:rsid w:val="00313B78"/>
    <w:rsid w:val="00313D40"/>
    <w:rsid w:val="003161AF"/>
    <w:rsid w:val="0031662F"/>
    <w:rsid w:val="0032131D"/>
    <w:rsid w:val="0032243F"/>
    <w:rsid w:val="003225BA"/>
    <w:rsid w:val="003246B0"/>
    <w:rsid w:val="003254DD"/>
    <w:rsid w:val="00326C24"/>
    <w:rsid w:val="00327FBE"/>
    <w:rsid w:val="003305C2"/>
    <w:rsid w:val="00330F57"/>
    <w:rsid w:val="003331E2"/>
    <w:rsid w:val="00333CC9"/>
    <w:rsid w:val="00336C20"/>
    <w:rsid w:val="00337874"/>
    <w:rsid w:val="00343177"/>
    <w:rsid w:val="00344AC2"/>
    <w:rsid w:val="00345089"/>
    <w:rsid w:val="00345B1F"/>
    <w:rsid w:val="003462C4"/>
    <w:rsid w:val="00354A36"/>
    <w:rsid w:val="00356CED"/>
    <w:rsid w:val="00356F77"/>
    <w:rsid w:val="00360194"/>
    <w:rsid w:val="0036184F"/>
    <w:rsid w:val="00365C33"/>
    <w:rsid w:val="00366B1A"/>
    <w:rsid w:val="00366D76"/>
    <w:rsid w:val="00366F54"/>
    <w:rsid w:val="003714BC"/>
    <w:rsid w:val="003728DA"/>
    <w:rsid w:val="00373F31"/>
    <w:rsid w:val="0037409D"/>
    <w:rsid w:val="003742DC"/>
    <w:rsid w:val="00376026"/>
    <w:rsid w:val="00376353"/>
    <w:rsid w:val="0037678D"/>
    <w:rsid w:val="00382677"/>
    <w:rsid w:val="00383944"/>
    <w:rsid w:val="00383B60"/>
    <w:rsid w:val="00383D40"/>
    <w:rsid w:val="00383EC4"/>
    <w:rsid w:val="00385761"/>
    <w:rsid w:val="00386ADC"/>
    <w:rsid w:val="00387205"/>
    <w:rsid w:val="00397BB0"/>
    <w:rsid w:val="003A0525"/>
    <w:rsid w:val="003A2D9B"/>
    <w:rsid w:val="003A721E"/>
    <w:rsid w:val="003B15E2"/>
    <w:rsid w:val="003B1B11"/>
    <w:rsid w:val="003B3520"/>
    <w:rsid w:val="003B7450"/>
    <w:rsid w:val="003B768E"/>
    <w:rsid w:val="003C0394"/>
    <w:rsid w:val="003C0C95"/>
    <w:rsid w:val="003C0CEA"/>
    <w:rsid w:val="003C4416"/>
    <w:rsid w:val="003C6EBA"/>
    <w:rsid w:val="003D26F9"/>
    <w:rsid w:val="003D48D2"/>
    <w:rsid w:val="003D4F46"/>
    <w:rsid w:val="003D5025"/>
    <w:rsid w:val="003D5428"/>
    <w:rsid w:val="003D7616"/>
    <w:rsid w:val="003D77CD"/>
    <w:rsid w:val="003D7995"/>
    <w:rsid w:val="003E0EE5"/>
    <w:rsid w:val="003E249A"/>
    <w:rsid w:val="003E2E56"/>
    <w:rsid w:val="003E3642"/>
    <w:rsid w:val="003E3CAC"/>
    <w:rsid w:val="003E4289"/>
    <w:rsid w:val="003E44E5"/>
    <w:rsid w:val="003E4556"/>
    <w:rsid w:val="003E6EF8"/>
    <w:rsid w:val="003E7A48"/>
    <w:rsid w:val="003E7B1E"/>
    <w:rsid w:val="003E7F36"/>
    <w:rsid w:val="003F15F1"/>
    <w:rsid w:val="003F19BE"/>
    <w:rsid w:val="003F42EE"/>
    <w:rsid w:val="003F5476"/>
    <w:rsid w:val="0040658B"/>
    <w:rsid w:val="00406987"/>
    <w:rsid w:val="00406CA9"/>
    <w:rsid w:val="004071CE"/>
    <w:rsid w:val="004107AC"/>
    <w:rsid w:val="00412E50"/>
    <w:rsid w:val="004134B6"/>
    <w:rsid w:val="00413B93"/>
    <w:rsid w:val="00414EF3"/>
    <w:rsid w:val="00416E5E"/>
    <w:rsid w:val="00417D46"/>
    <w:rsid w:val="00423517"/>
    <w:rsid w:val="00424E95"/>
    <w:rsid w:val="00425F6D"/>
    <w:rsid w:val="00427FA2"/>
    <w:rsid w:val="00432E25"/>
    <w:rsid w:val="00433C5A"/>
    <w:rsid w:val="00436363"/>
    <w:rsid w:val="004371B0"/>
    <w:rsid w:val="004420B5"/>
    <w:rsid w:val="0044654C"/>
    <w:rsid w:val="00446C09"/>
    <w:rsid w:val="00451689"/>
    <w:rsid w:val="00452AC6"/>
    <w:rsid w:val="00457533"/>
    <w:rsid w:val="004575FD"/>
    <w:rsid w:val="00462FDB"/>
    <w:rsid w:val="004644D5"/>
    <w:rsid w:val="004650DB"/>
    <w:rsid w:val="004708E3"/>
    <w:rsid w:val="00474B8E"/>
    <w:rsid w:val="00474E4A"/>
    <w:rsid w:val="00475672"/>
    <w:rsid w:val="004764F2"/>
    <w:rsid w:val="00477C71"/>
    <w:rsid w:val="00480291"/>
    <w:rsid w:val="0048170F"/>
    <w:rsid w:val="004841D5"/>
    <w:rsid w:val="00485C15"/>
    <w:rsid w:val="00485CCB"/>
    <w:rsid w:val="00486CC7"/>
    <w:rsid w:val="00494068"/>
    <w:rsid w:val="004977C3"/>
    <w:rsid w:val="00497AC5"/>
    <w:rsid w:val="00497D34"/>
    <w:rsid w:val="00497F5B"/>
    <w:rsid w:val="00497F66"/>
    <w:rsid w:val="004A253D"/>
    <w:rsid w:val="004A2658"/>
    <w:rsid w:val="004A4174"/>
    <w:rsid w:val="004A475A"/>
    <w:rsid w:val="004B266F"/>
    <w:rsid w:val="004B4455"/>
    <w:rsid w:val="004B45A0"/>
    <w:rsid w:val="004B574C"/>
    <w:rsid w:val="004B5C4B"/>
    <w:rsid w:val="004B5D29"/>
    <w:rsid w:val="004B69DD"/>
    <w:rsid w:val="004B796F"/>
    <w:rsid w:val="004C0ABE"/>
    <w:rsid w:val="004C1790"/>
    <w:rsid w:val="004C1D70"/>
    <w:rsid w:val="004C46B1"/>
    <w:rsid w:val="004C5294"/>
    <w:rsid w:val="004C5AEF"/>
    <w:rsid w:val="004D0789"/>
    <w:rsid w:val="004D477C"/>
    <w:rsid w:val="004D5A15"/>
    <w:rsid w:val="004D641B"/>
    <w:rsid w:val="004D6CC9"/>
    <w:rsid w:val="004E0A29"/>
    <w:rsid w:val="004E16D7"/>
    <w:rsid w:val="004E17CF"/>
    <w:rsid w:val="004E204A"/>
    <w:rsid w:val="004E3185"/>
    <w:rsid w:val="004E3479"/>
    <w:rsid w:val="004E4549"/>
    <w:rsid w:val="004E466D"/>
    <w:rsid w:val="004E5293"/>
    <w:rsid w:val="004E6D94"/>
    <w:rsid w:val="004F1A3C"/>
    <w:rsid w:val="004F6695"/>
    <w:rsid w:val="004F68FC"/>
    <w:rsid w:val="004F6D2C"/>
    <w:rsid w:val="004F6EC5"/>
    <w:rsid w:val="00500050"/>
    <w:rsid w:val="00500167"/>
    <w:rsid w:val="005001AF"/>
    <w:rsid w:val="005002A9"/>
    <w:rsid w:val="00500404"/>
    <w:rsid w:val="005019D4"/>
    <w:rsid w:val="00501C19"/>
    <w:rsid w:val="005023F9"/>
    <w:rsid w:val="005039CC"/>
    <w:rsid w:val="00507028"/>
    <w:rsid w:val="005075A3"/>
    <w:rsid w:val="00510B4D"/>
    <w:rsid w:val="00510BE0"/>
    <w:rsid w:val="00512C62"/>
    <w:rsid w:val="005132DD"/>
    <w:rsid w:val="00514E6A"/>
    <w:rsid w:val="0051583F"/>
    <w:rsid w:val="00516100"/>
    <w:rsid w:val="0051619E"/>
    <w:rsid w:val="00516BA4"/>
    <w:rsid w:val="0052001A"/>
    <w:rsid w:val="00523954"/>
    <w:rsid w:val="00524189"/>
    <w:rsid w:val="005246A7"/>
    <w:rsid w:val="0052476A"/>
    <w:rsid w:val="00527243"/>
    <w:rsid w:val="00527578"/>
    <w:rsid w:val="00527F74"/>
    <w:rsid w:val="005308F5"/>
    <w:rsid w:val="00530C0C"/>
    <w:rsid w:val="0053108F"/>
    <w:rsid w:val="00532054"/>
    <w:rsid w:val="005334DD"/>
    <w:rsid w:val="00534590"/>
    <w:rsid w:val="0053623C"/>
    <w:rsid w:val="00536E72"/>
    <w:rsid w:val="00540175"/>
    <w:rsid w:val="00540AF5"/>
    <w:rsid w:val="00540DB4"/>
    <w:rsid w:val="0054147F"/>
    <w:rsid w:val="005425E0"/>
    <w:rsid w:val="00546A57"/>
    <w:rsid w:val="00546BCF"/>
    <w:rsid w:val="00550307"/>
    <w:rsid w:val="00550605"/>
    <w:rsid w:val="0055077B"/>
    <w:rsid w:val="00551CAE"/>
    <w:rsid w:val="00552AEB"/>
    <w:rsid w:val="00554C33"/>
    <w:rsid w:val="00556D7B"/>
    <w:rsid w:val="005574A7"/>
    <w:rsid w:val="005578FB"/>
    <w:rsid w:val="00560A2D"/>
    <w:rsid w:val="00560F87"/>
    <w:rsid w:val="00562635"/>
    <w:rsid w:val="00562AA1"/>
    <w:rsid w:val="00563FC9"/>
    <w:rsid w:val="00563FDC"/>
    <w:rsid w:val="00564C83"/>
    <w:rsid w:val="005650BB"/>
    <w:rsid w:val="005651A4"/>
    <w:rsid w:val="005666D8"/>
    <w:rsid w:val="00574D28"/>
    <w:rsid w:val="0057622C"/>
    <w:rsid w:val="00580FDD"/>
    <w:rsid w:val="00583DFB"/>
    <w:rsid w:val="00584015"/>
    <w:rsid w:val="0058691C"/>
    <w:rsid w:val="00586960"/>
    <w:rsid w:val="00586CF3"/>
    <w:rsid w:val="005911E6"/>
    <w:rsid w:val="00591D80"/>
    <w:rsid w:val="00592DFD"/>
    <w:rsid w:val="00595044"/>
    <w:rsid w:val="00595068"/>
    <w:rsid w:val="0059543E"/>
    <w:rsid w:val="00596EB4"/>
    <w:rsid w:val="005A006D"/>
    <w:rsid w:val="005A153B"/>
    <w:rsid w:val="005A239C"/>
    <w:rsid w:val="005A34D8"/>
    <w:rsid w:val="005B05D7"/>
    <w:rsid w:val="005B1609"/>
    <w:rsid w:val="005B24F9"/>
    <w:rsid w:val="005B4E73"/>
    <w:rsid w:val="005B5342"/>
    <w:rsid w:val="005B6D20"/>
    <w:rsid w:val="005B6F26"/>
    <w:rsid w:val="005B7B57"/>
    <w:rsid w:val="005C002A"/>
    <w:rsid w:val="005C0862"/>
    <w:rsid w:val="005C3F0E"/>
    <w:rsid w:val="005C6D85"/>
    <w:rsid w:val="005C7027"/>
    <w:rsid w:val="005C7993"/>
    <w:rsid w:val="005D1694"/>
    <w:rsid w:val="005D1C3C"/>
    <w:rsid w:val="005D3426"/>
    <w:rsid w:val="005D41DB"/>
    <w:rsid w:val="005D69F2"/>
    <w:rsid w:val="005E223C"/>
    <w:rsid w:val="005E3A6C"/>
    <w:rsid w:val="005E6531"/>
    <w:rsid w:val="005F5CB7"/>
    <w:rsid w:val="005F6A62"/>
    <w:rsid w:val="00602861"/>
    <w:rsid w:val="0060314C"/>
    <w:rsid w:val="006049AC"/>
    <w:rsid w:val="00605484"/>
    <w:rsid w:val="00605692"/>
    <w:rsid w:val="00605D6E"/>
    <w:rsid w:val="0061040F"/>
    <w:rsid w:val="00612134"/>
    <w:rsid w:val="006129FF"/>
    <w:rsid w:val="00614128"/>
    <w:rsid w:val="006151BF"/>
    <w:rsid w:val="00616800"/>
    <w:rsid w:val="00617969"/>
    <w:rsid w:val="00620A3F"/>
    <w:rsid w:val="006212AD"/>
    <w:rsid w:val="00621610"/>
    <w:rsid w:val="0062204D"/>
    <w:rsid w:val="0062366B"/>
    <w:rsid w:val="00623EC6"/>
    <w:rsid w:val="00624A2D"/>
    <w:rsid w:val="00624EFC"/>
    <w:rsid w:val="00631AD2"/>
    <w:rsid w:val="006334DF"/>
    <w:rsid w:val="00634356"/>
    <w:rsid w:val="0063479A"/>
    <w:rsid w:val="00635547"/>
    <w:rsid w:val="00645567"/>
    <w:rsid w:val="00645583"/>
    <w:rsid w:val="00646106"/>
    <w:rsid w:val="00646586"/>
    <w:rsid w:val="00647190"/>
    <w:rsid w:val="00647E3E"/>
    <w:rsid w:val="006514EB"/>
    <w:rsid w:val="00651CF7"/>
    <w:rsid w:val="00652195"/>
    <w:rsid w:val="006525B1"/>
    <w:rsid w:val="0065518A"/>
    <w:rsid w:val="00660872"/>
    <w:rsid w:val="00660879"/>
    <w:rsid w:val="00660B53"/>
    <w:rsid w:val="00662EB3"/>
    <w:rsid w:val="00663507"/>
    <w:rsid w:val="0066538C"/>
    <w:rsid w:val="00666E7A"/>
    <w:rsid w:val="006679B4"/>
    <w:rsid w:val="00672783"/>
    <w:rsid w:val="00675652"/>
    <w:rsid w:val="00677E3D"/>
    <w:rsid w:val="006800FF"/>
    <w:rsid w:val="0068015B"/>
    <w:rsid w:val="0068129B"/>
    <w:rsid w:val="00681A60"/>
    <w:rsid w:val="006823D6"/>
    <w:rsid w:val="006834F4"/>
    <w:rsid w:val="00692036"/>
    <w:rsid w:val="00692443"/>
    <w:rsid w:val="00694243"/>
    <w:rsid w:val="0069623B"/>
    <w:rsid w:val="006976A4"/>
    <w:rsid w:val="00697B9C"/>
    <w:rsid w:val="006A0590"/>
    <w:rsid w:val="006A22AA"/>
    <w:rsid w:val="006A28D6"/>
    <w:rsid w:val="006A430E"/>
    <w:rsid w:val="006A4E5D"/>
    <w:rsid w:val="006A4F3E"/>
    <w:rsid w:val="006A531C"/>
    <w:rsid w:val="006A65BC"/>
    <w:rsid w:val="006A77A6"/>
    <w:rsid w:val="006B1AE8"/>
    <w:rsid w:val="006B265D"/>
    <w:rsid w:val="006B301E"/>
    <w:rsid w:val="006B4366"/>
    <w:rsid w:val="006B668F"/>
    <w:rsid w:val="006B6782"/>
    <w:rsid w:val="006C0268"/>
    <w:rsid w:val="006C2822"/>
    <w:rsid w:val="006C30D1"/>
    <w:rsid w:val="006C369A"/>
    <w:rsid w:val="006C3A50"/>
    <w:rsid w:val="006C42FA"/>
    <w:rsid w:val="006C43BD"/>
    <w:rsid w:val="006C590B"/>
    <w:rsid w:val="006C66A6"/>
    <w:rsid w:val="006D0141"/>
    <w:rsid w:val="006D04BB"/>
    <w:rsid w:val="006D08C2"/>
    <w:rsid w:val="006D5603"/>
    <w:rsid w:val="006E0141"/>
    <w:rsid w:val="006E0C62"/>
    <w:rsid w:val="006E13B1"/>
    <w:rsid w:val="006E245D"/>
    <w:rsid w:val="006E3B76"/>
    <w:rsid w:val="006E73D8"/>
    <w:rsid w:val="006F1C52"/>
    <w:rsid w:val="006F249E"/>
    <w:rsid w:val="006F490D"/>
    <w:rsid w:val="006F791E"/>
    <w:rsid w:val="0070024F"/>
    <w:rsid w:val="00701DB8"/>
    <w:rsid w:val="00702072"/>
    <w:rsid w:val="00702F3F"/>
    <w:rsid w:val="00703CF7"/>
    <w:rsid w:val="007059F5"/>
    <w:rsid w:val="007074A4"/>
    <w:rsid w:val="00710792"/>
    <w:rsid w:val="007109BB"/>
    <w:rsid w:val="00712C91"/>
    <w:rsid w:val="00712D0F"/>
    <w:rsid w:val="00713B71"/>
    <w:rsid w:val="00714147"/>
    <w:rsid w:val="00717E47"/>
    <w:rsid w:val="00720167"/>
    <w:rsid w:val="00722051"/>
    <w:rsid w:val="007301D4"/>
    <w:rsid w:val="00730AFD"/>
    <w:rsid w:val="007321D7"/>
    <w:rsid w:val="007329DD"/>
    <w:rsid w:val="00741690"/>
    <w:rsid w:val="00745000"/>
    <w:rsid w:val="00746898"/>
    <w:rsid w:val="00747D7C"/>
    <w:rsid w:val="007500BE"/>
    <w:rsid w:val="007512EE"/>
    <w:rsid w:val="00751F28"/>
    <w:rsid w:val="007526C4"/>
    <w:rsid w:val="00752BFC"/>
    <w:rsid w:val="007537B1"/>
    <w:rsid w:val="007541DB"/>
    <w:rsid w:val="00756BC4"/>
    <w:rsid w:val="00756F05"/>
    <w:rsid w:val="00757B18"/>
    <w:rsid w:val="0076006F"/>
    <w:rsid w:val="00762592"/>
    <w:rsid w:val="0076294F"/>
    <w:rsid w:val="00766647"/>
    <w:rsid w:val="00766B77"/>
    <w:rsid w:val="00766F60"/>
    <w:rsid w:val="00771361"/>
    <w:rsid w:val="00772312"/>
    <w:rsid w:val="007735AF"/>
    <w:rsid w:val="00775163"/>
    <w:rsid w:val="00775E30"/>
    <w:rsid w:val="0077644E"/>
    <w:rsid w:val="007843A8"/>
    <w:rsid w:val="00785E99"/>
    <w:rsid w:val="00786C7C"/>
    <w:rsid w:val="00786C8B"/>
    <w:rsid w:val="00787FA8"/>
    <w:rsid w:val="007903C6"/>
    <w:rsid w:val="00790D6C"/>
    <w:rsid w:val="00792F53"/>
    <w:rsid w:val="007935AF"/>
    <w:rsid w:val="00794D4A"/>
    <w:rsid w:val="007956F6"/>
    <w:rsid w:val="007959CF"/>
    <w:rsid w:val="00796865"/>
    <w:rsid w:val="007974A1"/>
    <w:rsid w:val="00797911"/>
    <w:rsid w:val="007A023E"/>
    <w:rsid w:val="007A04F3"/>
    <w:rsid w:val="007A20FC"/>
    <w:rsid w:val="007A21BE"/>
    <w:rsid w:val="007A2A46"/>
    <w:rsid w:val="007A3129"/>
    <w:rsid w:val="007A5EDB"/>
    <w:rsid w:val="007A7507"/>
    <w:rsid w:val="007B0F31"/>
    <w:rsid w:val="007B1C28"/>
    <w:rsid w:val="007B208A"/>
    <w:rsid w:val="007B4654"/>
    <w:rsid w:val="007B56DC"/>
    <w:rsid w:val="007C0D48"/>
    <w:rsid w:val="007C1D76"/>
    <w:rsid w:val="007C309B"/>
    <w:rsid w:val="007C3D38"/>
    <w:rsid w:val="007C4AE9"/>
    <w:rsid w:val="007C4D6F"/>
    <w:rsid w:val="007C561B"/>
    <w:rsid w:val="007C5D57"/>
    <w:rsid w:val="007D1676"/>
    <w:rsid w:val="007D4A29"/>
    <w:rsid w:val="007D5864"/>
    <w:rsid w:val="007D607C"/>
    <w:rsid w:val="007D753D"/>
    <w:rsid w:val="007E139A"/>
    <w:rsid w:val="007E25E5"/>
    <w:rsid w:val="007E3143"/>
    <w:rsid w:val="007E34FC"/>
    <w:rsid w:val="007E4026"/>
    <w:rsid w:val="007E5A8C"/>
    <w:rsid w:val="007E7A36"/>
    <w:rsid w:val="007F2211"/>
    <w:rsid w:val="007F4EBA"/>
    <w:rsid w:val="007F64D1"/>
    <w:rsid w:val="007F6F4C"/>
    <w:rsid w:val="007F7902"/>
    <w:rsid w:val="008006CA"/>
    <w:rsid w:val="0080123E"/>
    <w:rsid w:val="00804DC7"/>
    <w:rsid w:val="0081117E"/>
    <w:rsid w:val="00813C6D"/>
    <w:rsid w:val="008144A6"/>
    <w:rsid w:val="008160B9"/>
    <w:rsid w:val="00820A6C"/>
    <w:rsid w:val="00820D83"/>
    <w:rsid w:val="008215DE"/>
    <w:rsid w:val="008229CE"/>
    <w:rsid w:val="0082741A"/>
    <w:rsid w:val="00827D28"/>
    <w:rsid w:val="008305EC"/>
    <w:rsid w:val="00830684"/>
    <w:rsid w:val="00831444"/>
    <w:rsid w:val="00831E26"/>
    <w:rsid w:val="00832431"/>
    <w:rsid w:val="00832D43"/>
    <w:rsid w:val="008333AB"/>
    <w:rsid w:val="00840CB6"/>
    <w:rsid w:val="00841007"/>
    <w:rsid w:val="00841C7C"/>
    <w:rsid w:val="00841CCC"/>
    <w:rsid w:val="0084357D"/>
    <w:rsid w:val="00843978"/>
    <w:rsid w:val="008441A9"/>
    <w:rsid w:val="0084533C"/>
    <w:rsid w:val="008455A1"/>
    <w:rsid w:val="00847194"/>
    <w:rsid w:val="00851DC1"/>
    <w:rsid w:val="00852122"/>
    <w:rsid w:val="00852656"/>
    <w:rsid w:val="00853722"/>
    <w:rsid w:val="008537C2"/>
    <w:rsid w:val="00853F9E"/>
    <w:rsid w:val="00854712"/>
    <w:rsid w:val="00856F6F"/>
    <w:rsid w:val="00860C83"/>
    <w:rsid w:val="0086328C"/>
    <w:rsid w:val="00863402"/>
    <w:rsid w:val="00863515"/>
    <w:rsid w:val="008642A8"/>
    <w:rsid w:val="00866F71"/>
    <w:rsid w:val="008673F5"/>
    <w:rsid w:val="00870E3F"/>
    <w:rsid w:val="00871E50"/>
    <w:rsid w:val="008724C0"/>
    <w:rsid w:val="00873DC4"/>
    <w:rsid w:val="00873E03"/>
    <w:rsid w:val="00876CCE"/>
    <w:rsid w:val="00883AB8"/>
    <w:rsid w:val="00886AA6"/>
    <w:rsid w:val="00887743"/>
    <w:rsid w:val="00890B31"/>
    <w:rsid w:val="008935E0"/>
    <w:rsid w:val="008943D7"/>
    <w:rsid w:val="008974F8"/>
    <w:rsid w:val="00897C9E"/>
    <w:rsid w:val="008A008F"/>
    <w:rsid w:val="008A3D63"/>
    <w:rsid w:val="008B15E2"/>
    <w:rsid w:val="008B164A"/>
    <w:rsid w:val="008B43C4"/>
    <w:rsid w:val="008B476D"/>
    <w:rsid w:val="008B76F7"/>
    <w:rsid w:val="008B7927"/>
    <w:rsid w:val="008B7D16"/>
    <w:rsid w:val="008B7F16"/>
    <w:rsid w:val="008C0612"/>
    <w:rsid w:val="008C10DB"/>
    <w:rsid w:val="008C11AA"/>
    <w:rsid w:val="008C1270"/>
    <w:rsid w:val="008C5987"/>
    <w:rsid w:val="008C606B"/>
    <w:rsid w:val="008D0BC0"/>
    <w:rsid w:val="008D0EF1"/>
    <w:rsid w:val="008D159E"/>
    <w:rsid w:val="008D18D3"/>
    <w:rsid w:val="008D1B15"/>
    <w:rsid w:val="008D2187"/>
    <w:rsid w:val="008D2BA2"/>
    <w:rsid w:val="008D34E8"/>
    <w:rsid w:val="008D383B"/>
    <w:rsid w:val="008D504C"/>
    <w:rsid w:val="008D6F0B"/>
    <w:rsid w:val="008E03EF"/>
    <w:rsid w:val="008E11E0"/>
    <w:rsid w:val="008E17E1"/>
    <w:rsid w:val="008E2466"/>
    <w:rsid w:val="008E3545"/>
    <w:rsid w:val="008E374B"/>
    <w:rsid w:val="008E4829"/>
    <w:rsid w:val="008E5709"/>
    <w:rsid w:val="008E7CF9"/>
    <w:rsid w:val="008F03D0"/>
    <w:rsid w:val="008F09D9"/>
    <w:rsid w:val="008F1D5E"/>
    <w:rsid w:val="008F2D2A"/>
    <w:rsid w:val="008F2D8F"/>
    <w:rsid w:val="008F3FE3"/>
    <w:rsid w:val="008F49F9"/>
    <w:rsid w:val="008F7682"/>
    <w:rsid w:val="008F7E3C"/>
    <w:rsid w:val="00901010"/>
    <w:rsid w:val="0090248E"/>
    <w:rsid w:val="009024B4"/>
    <w:rsid w:val="00902E5E"/>
    <w:rsid w:val="00904D6C"/>
    <w:rsid w:val="00906005"/>
    <w:rsid w:val="00906B36"/>
    <w:rsid w:val="00906E05"/>
    <w:rsid w:val="009075F0"/>
    <w:rsid w:val="009076AA"/>
    <w:rsid w:val="009102F8"/>
    <w:rsid w:val="00910D44"/>
    <w:rsid w:val="00912A3E"/>
    <w:rsid w:val="0091575F"/>
    <w:rsid w:val="00920300"/>
    <w:rsid w:val="0092100A"/>
    <w:rsid w:val="009215CB"/>
    <w:rsid w:val="00921AC1"/>
    <w:rsid w:val="0092285B"/>
    <w:rsid w:val="00923218"/>
    <w:rsid w:val="00924733"/>
    <w:rsid w:val="009260D4"/>
    <w:rsid w:val="0092747C"/>
    <w:rsid w:val="009275A6"/>
    <w:rsid w:val="00927EE7"/>
    <w:rsid w:val="00931A4A"/>
    <w:rsid w:val="0093495B"/>
    <w:rsid w:val="00934FFB"/>
    <w:rsid w:val="009358AA"/>
    <w:rsid w:val="00935F89"/>
    <w:rsid w:val="0093607D"/>
    <w:rsid w:val="00936BCD"/>
    <w:rsid w:val="00944C02"/>
    <w:rsid w:val="009452ED"/>
    <w:rsid w:val="00945D40"/>
    <w:rsid w:val="00946558"/>
    <w:rsid w:val="00951369"/>
    <w:rsid w:val="00952278"/>
    <w:rsid w:val="00952D34"/>
    <w:rsid w:val="00953080"/>
    <w:rsid w:val="009546E1"/>
    <w:rsid w:val="00955F09"/>
    <w:rsid w:val="009563CA"/>
    <w:rsid w:val="009571BC"/>
    <w:rsid w:val="009572B1"/>
    <w:rsid w:val="00961CBE"/>
    <w:rsid w:val="00961E76"/>
    <w:rsid w:val="00962C92"/>
    <w:rsid w:val="00962D69"/>
    <w:rsid w:val="0096329C"/>
    <w:rsid w:val="009656E4"/>
    <w:rsid w:val="00965C9E"/>
    <w:rsid w:val="00966FCA"/>
    <w:rsid w:val="00971920"/>
    <w:rsid w:val="00973105"/>
    <w:rsid w:val="00973C4B"/>
    <w:rsid w:val="00974123"/>
    <w:rsid w:val="009742AB"/>
    <w:rsid w:val="00982855"/>
    <w:rsid w:val="00984730"/>
    <w:rsid w:val="00985353"/>
    <w:rsid w:val="009861B5"/>
    <w:rsid w:val="0098654F"/>
    <w:rsid w:val="00986C47"/>
    <w:rsid w:val="009911F5"/>
    <w:rsid w:val="009921F4"/>
    <w:rsid w:val="00994BAC"/>
    <w:rsid w:val="00996A1C"/>
    <w:rsid w:val="00996BE4"/>
    <w:rsid w:val="009A0967"/>
    <w:rsid w:val="009A09F4"/>
    <w:rsid w:val="009A1B74"/>
    <w:rsid w:val="009A3A34"/>
    <w:rsid w:val="009A5C3F"/>
    <w:rsid w:val="009A7B95"/>
    <w:rsid w:val="009B0E13"/>
    <w:rsid w:val="009B519E"/>
    <w:rsid w:val="009B7B13"/>
    <w:rsid w:val="009C2D23"/>
    <w:rsid w:val="009C351C"/>
    <w:rsid w:val="009C4088"/>
    <w:rsid w:val="009C5282"/>
    <w:rsid w:val="009C5783"/>
    <w:rsid w:val="009C766B"/>
    <w:rsid w:val="009D1496"/>
    <w:rsid w:val="009D14A5"/>
    <w:rsid w:val="009D1D44"/>
    <w:rsid w:val="009D272C"/>
    <w:rsid w:val="009D4CD7"/>
    <w:rsid w:val="009D6FEE"/>
    <w:rsid w:val="009D70AD"/>
    <w:rsid w:val="009E055A"/>
    <w:rsid w:val="009E15E7"/>
    <w:rsid w:val="009E172D"/>
    <w:rsid w:val="009E1840"/>
    <w:rsid w:val="009E5E5C"/>
    <w:rsid w:val="009E783E"/>
    <w:rsid w:val="009E7CCA"/>
    <w:rsid w:val="009F14D0"/>
    <w:rsid w:val="009F16BD"/>
    <w:rsid w:val="009F179B"/>
    <w:rsid w:val="009F1FAE"/>
    <w:rsid w:val="009F2197"/>
    <w:rsid w:val="009F3108"/>
    <w:rsid w:val="009F3AF8"/>
    <w:rsid w:val="009F4613"/>
    <w:rsid w:val="009F5610"/>
    <w:rsid w:val="009F5DFC"/>
    <w:rsid w:val="009F78CB"/>
    <w:rsid w:val="00A02510"/>
    <w:rsid w:val="00A0293A"/>
    <w:rsid w:val="00A030EC"/>
    <w:rsid w:val="00A03124"/>
    <w:rsid w:val="00A038C4"/>
    <w:rsid w:val="00A03E99"/>
    <w:rsid w:val="00A05DCD"/>
    <w:rsid w:val="00A12167"/>
    <w:rsid w:val="00A12652"/>
    <w:rsid w:val="00A16E75"/>
    <w:rsid w:val="00A20760"/>
    <w:rsid w:val="00A20945"/>
    <w:rsid w:val="00A228FD"/>
    <w:rsid w:val="00A22F16"/>
    <w:rsid w:val="00A2382C"/>
    <w:rsid w:val="00A23BFC"/>
    <w:rsid w:val="00A252AF"/>
    <w:rsid w:val="00A2542B"/>
    <w:rsid w:val="00A26B87"/>
    <w:rsid w:val="00A276B9"/>
    <w:rsid w:val="00A279D1"/>
    <w:rsid w:val="00A320A6"/>
    <w:rsid w:val="00A32D6D"/>
    <w:rsid w:val="00A32DC9"/>
    <w:rsid w:val="00A32E72"/>
    <w:rsid w:val="00A34296"/>
    <w:rsid w:val="00A37EAA"/>
    <w:rsid w:val="00A42709"/>
    <w:rsid w:val="00A43E20"/>
    <w:rsid w:val="00A456DD"/>
    <w:rsid w:val="00A52157"/>
    <w:rsid w:val="00A53323"/>
    <w:rsid w:val="00A54288"/>
    <w:rsid w:val="00A55327"/>
    <w:rsid w:val="00A56E59"/>
    <w:rsid w:val="00A576F9"/>
    <w:rsid w:val="00A57D6B"/>
    <w:rsid w:val="00A60949"/>
    <w:rsid w:val="00A61D24"/>
    <w:rsid w:val="00A631BC"/>
    <w:rsid w:val="00A636AD"/>
    <w:rsid w:val="00A640A2"/>
    <w:rsid w:val="00A65A9A"/>
    <w:rsid w:val="00A70ABA"/>
    <w:rsid w:val="00A71278"/>
    <w:rsid w:val="00A735B1"/>
    <w:rsid w:val="00A74234"/>
    <w:rsid w:val="00A76B3B"/>
    <w:rsid w:val="00A7794F"/>
    <w:rsid w:val="00A8165E"/>
    <w:rsid w:val="00A83E85"/>
    <w:rsid w:val="00A8677C"/>
    <w:rsid w:val="00A876C9"/>
    <w:rsid w:val="00A92507"/>
    <w:rsid w:val="00A941CD"/>
    <w:rsid w:val="00A968B7"/>
    <w:rsid w:val="00AA166C"/>
    <w:rsid w:val="00AA256F"/>
    <w:rsid w:val="00AA5B6E"/>
    <w:rsid w:val="00AA6942"/>
    <w:rsid w:val="00AA7192"/>
    <w:rsid w:val="00AB0068"/>
    <w:rsid w:val="00AB05EC"/>
    <w:rsid w:val="00AB317D"/>
    <w:rsid w:val="00AB3416"/>
    <w:rsid w:val="00AB51A2"/>
    <w:rsid w:val="00AB52E4"/>
    <w:rsid w:val="00AB6ADC"/>
    <w:rsid w:val="00AB7B8D"/>
    <w:rsid w:val="00AC0373"/>
    <w:rsid w:val="00AC0745"/>
    <w:rsid w:val="00AC0C3E"/>
    <w:rsid w:val="00AC3AED"/>
    <w:rsid w:val="00AC3C6F"/>
    <w:rsid w:val="00AC4216"/>
    <w:rsid w:val="00AC4FDB"/>
    <w:rsid w:val="00AC60EF"/>
    <w:rsid w:val="00AC7055"/>
    <w:rsid w:val="00AD3117"/>
    <w:rsid w:val="00AD3E3C"/>
    <w:rsid w:val="00AD4C62"/>
    <w:rsid w:val="00AE103A"/>
    <w:rsid w:val="00AE4BF4"/>
    <w:rsid w:val="00AE546D"/>
    <w:rsid w:val="00AE5970"/>
    <w:rsid w:val="00AF28AF"/>
    <w:rsid w:val="00AF4B03"/>
    <w:rsid w:val="00AF4F05"/>
    <w:rsid w:val="00AF7A09"/>
    <w:rsid w:val="00B006E2"/>
    <w:rsid w:val="00B01A50"/>
    <w:rsid w:val="00B01A81"/>
    <w:rsid w:val="00B055AF"/>
    <w:rsid w:val="00B066F0"/>
    <w:rsid w:val="00B100D6"/>
    <w:rsid w:val="00B1379A"/>
    <w:rsid w:val="00B15CFB"/>
    <w:rsid w:val="00B15E3A"/>
    <w:rsid w:val="00B17057"/>
    <w:rsid w:val="00B22414"/>
    <w:rsid w:val="00B22EA5"/>
    <w:rsid w:val="00B2550A"/>
    <w:rsid w:val="00B27FAA"/>
    <w:rsid w:val="00B323C8"/>
    <w:rsid w:val="00B32761"/>
    <w:rsid w:val="00B3387C"/>
    <w:rsid w:val="00B36762"/>
    <w:rsid w:val="00B37374"/>
    <w:rsid w:val="00B37473"/>
    <w:rsid w:val="00B37841"/>
    <w:rsid w:val="00B40158"/>
    <w:rsid w:val="00B402CF"/>
    <w:rsid w:val="00B432BA"/>
    <w:rsid w:val="00B50010"/>
    <w:rsid w:val="00B502BC"/>
    <w:rsid w:val="00B51CEA"/>
    <w:rsid w:val="00B53DB9"/>
    <w:rsid w:val="00B5436F"/>
    <w:rsid w:val="00B564A4"/>
    <w:rsid w:val="00B572AB"/>
    <w:rsid w:val="00B57513"/>
    <w:rsid w:val="00B62E5E"/>
    <w:rsid w:val="00B65956"/>
    <w:rsid w:val="00B6633E"/>
    <w:rsid w:val="00B66878"/>
    <w:rsid w:val="00B71502"/>
    <w:rsid w:val="00B73832"/>
    <w:rsid w:val="00B73E91"/>
    <w:rsid w:val="00B73EEF"/>
    <w:rsid w:val="00B74DDA"/>
    <w:rsid w:val="00B7542B"/>
    <w:rsid w:val="00B7550D"/>
    <w:rsid w:val="00B75ABF"/>
    <w:rsid w:val="00B765D3"/>
    <w:rsid w:val="00B77236"/>
    <w:rsid w:val="00B81573"/>
    <w:rsid w:val="00B82178"/>
    <w:rsid w:val="00B86C24"/>
    <w:rsid w:val="00B904E4"/>
    <w:rsid w:val="00B90A94"/>
    <w:rsid w:val="00B90BBB"/>
    <w:rsid w:val="00B91925"/>
    <w:rsid w:val="00B92D0A"/>
    <w:rsid w:val="00B944C2"/>
    <w:rsid w:val="00B94663"/>
    <w:rsid w:val="00B950AE"/>
    <w:rsid w:val="00B96202"/>
    <w:rsid w:val="00BA090C"/>
    <w:rsid w:val="00BA12A3"/>
    <w:rsid w:val="00BA1397"/>
    <w:rsid w:val="00BA15A6"/>
    <w:rsid w:val="00BA6ADA"/>
    <w:rsid w:val="00BB16E9"/>
    <w:rsid w:val="00BB2FB9"/>
    <w:rsid w:val="00BB32C7"/>
    <w:rsid w:val="00BB4729"/>
    <w:rsid w:val="00BB52EC"/>
    <w:rsid w:val="00BB670A"/>
    <w:rsid w:val="00BB7BC0"/>
    <w:rsid w:val="00BC0700"/>
    <w:rsid w:val="00BC0BAB"/>
    <w:rsid w:val="00BC1982"/>
    <w:rsid w:val="00BC288D"/>
    <w:rsid w:val="00BC51A3"/>
    <w:rsid w:val="00BC769C"/>
    <w:rsid w:val="00BD0C85"/>
    <w:rsid w:val="00BD460E"/>
    <w:rsid w:val="00BD7123"/>
    <w:rsid w:val="00BD7370"/>
    <w:rsid w:val="00BD7977"/>
    <w:rsid w:val="00BD7DA0"/>
    <w:rsid w:val="00BE62B1"/>
    <w:rsid w:val="00BF1E48"/>
    <w:rsid w:val="00BF40D5"/>
    <w:rsid w:val="00BF41D3"/>
    <w:rsid w:val="00BF51E3"/>
    <w:rsid w:val="00BF5DD6"/>
    <w:rsid w:val="00BF651F"/>
    <w:rsid w:val="00BF761F"/>
    <w:rsid w:val="00C0137B"/>
    <w:rsid w:val="00C013D5"/>
    <w:rsid w:val="00C027E3"/>
    <w:rsid w:val="00C03B0B"/>
    <w:rsid w:val="00C03E61"/>
    <w:rsid w:val="00C1052D"/>
    <w:rsid w:val="00C107B5"/>
    <w:rsid w:val="00C109D0"/>
    <w:rsid w:val="00C10E64"/>
    <w:rsid w:val="00C11EF9"/>
    <w:rsid w:val="00C13B3D"/>
    <w:rsid w:val="00C14C6D"/>
    <w:rsid w:val="00C15EBF"/>
    <w:rsid w:val="00C20E4B"/>
    <w:rsid w:val="00C21813"/>
    <w:rsid w:val="00C2218A"/>
    <w:rsid w:val="00C2273C"/>
    <w:rsid w:val="00C23F51"/>
    <w:rsid w:val="00C24F2C"/>
    <w:rsid w:val="00C25C55"/>
    <w:rsid w:val="00C26B70"/>
    <w:rsid w:val="00C2754D"/>
    <w:rsid w:val="00C310A5"/>
    <w:rsid w:val="00C334F2"/>
    <w:rsid w:val="00C34ECB"/>
    <w:rsid w:val="00C4255E"/>
    <w:rsid w:val="00C4324A"/>
    <w:rsid w:val="00C43632"/>
    <w:rsid w:val="00C44D24"/>
    <w:rsid w:val="00C45772"/>
    <w:rsid w:val="00C45EC7"/>
    <w:rsid w:val="00C4614D"/>
    <w:rsid w:val="00C46534"/>
    <w:rsid w:val="00C47A6A"/>
    <w:rsid w:val="00C51C4B"/>
    <w:rsid w:val="00C544B3"/>
    <w:rsid w:val="00C54BC5"/>
    <w:rsid w:val="00C57562"/>
    <w:rsid w:val="00C61998"/>
    <w:rsid w:val="00C63D31"/>
    <w:rsid w:val="00C642F4"/>
    <w:rsid w:val="00C643A9"/>
    <w:rsid w:val="00C64DFA"/>
    <w:rsid w:val="00C71885"/>
    <w:rsid w:val="00C72614"/>
    <w:rsid w:val="00C72975"/>
    <w:rsid w:val="00C741FF"/>
    <w:rsid w:val="00C75904"/>
    <w:rsid w:val="00C75962"/>
    <w:rsid w:val="00C7646E"/>
    <w:rsid w:val="00C775D6"/>
    <w:rsid w:val="00C777C3"/>
    <w:rsid w:val="00C802AA"/>
    <w:rsid w:val="00C8136D"/>
    <w:rsid w:val="00C83559"/>
    <w:rsid w:val="00C83BB1"/>
    <w:rsid w:val="00C84226"/>
    <w:rsid w:val="00C855FF"/>
    <w:rsid w:val="00C86C8D"/>
    <w:rsid w:val="00C86E3C"/>
    <w:rsid w:val="00C86F67"/>
    <w:rsid w:val="00C9166B"/>
    <w:rsid w:val="00C9580E"/>
    <w:rsid w:val="00C9605B"/>
    <w:rsid w:val="00C96D86"/>
    <w:rsid w:val="00C97FA1"/>
    <w:rsid w:val="00CA0198"/>
    <w:rsid w:val="00CA059E"/>
    <w:rsid w:val="00CA129F"/>
    <w:rsid w:val="00CA142C"/>
    <w:rsid w:val="00CA35FF"/>
    <w:rsid w:val="00CA370C"/>
    <w:rsid w:val="00CA423A"/>
    <w:rsid w:val="00CB23FF"/>
    <w:rsid w:val="00CB4950"/>
    <w:rsid w:val="00CB5819"/>
    <w:rsid w:val="00CB58DC"/>
    <w:rsid w:val="00CB66C3"/>
    <w:rsid w:val="00CB6D78"/>
    <w:rsid w:val="00CB731F"/>
    <w:rsid w:val="00CB7964"/>
    <w:rsid w:val="00CB7D1F"/>
    <w:rsid w:val="00CC0EA7"/>
    <w:rsid w:val="00CC3B56"/>
    <w:rsid w:val="00CC4501"/>
    <w:rsid w:val="00CC52BB"/>
    <w:rsid w:val="00CC6A45"/>
    <w:rsid w:val="00CC6E9D"/>
    <w:rsid w:val="00CD0F49"/>
    <w:rsid w:val="00CD1431"/>
    <w:rsid w:val="00CD3A34"/>
    <w:rsid w:val="00CD3AF7"/>
    <w:rsid w:val="00CD5D1A"/>
    <w:rsid w:val="00CD65ED"/>
    <w:rsid w:val="00CD7FD2"/>
    <w:rsid w:val="00CE20EE"/>
    <w:rsid w:val="00CE2E02"/>
    <w:rsid w:val="00CE73D5"/>
    <w:rsid w:val="00CF0B65"/>
    <w:rsid w:val="00CF0C7E"/>
    <w:rsid w:val="00CF26C2"/>
    <w:rsid w:val="00CF2826"/>
    <w:rsid w:val="00CF4DCA"/>
    <w:rsid w:val="00CF4F7C"/>
    <w:rsid w:val="00D00C87"/>
    <w:rsid w:val="00D025E7"/>
    <w:rsid w:val="00D03416"/>
    <w:rsid w:val="00D04366"/>
    <w:rsid w:val="00D04A7B"/>
    <w:rsid w:val="00D05F41"/>
    <w:rsid w:val="00D125F7"/>
    <w:rsid w:val="00D1395F"/>
    <w:rsid w:val="00D14024"/>
    <w:rsid w:val="00D1510A"/>
    <w:rsid w:val="00D21209"/>
    <w:rsid w:val="00D227BD"/>
    <w:rsid w:val="00D22FCC"/>
    <w:rsid w:val="00D231E7"/>
    <w:rsid w:val="00D23AC9"/>
    <w:rsid w:val="00D306A4"/>
    <w:rsid w:val="00D30A73"/>
    <w:rsid w:val="00D318BC"/>
    <w:rsid w:val="00D318F4"/>
    <w:rsid w:val="00D3234D"/>
    <w:rsid w:val="00D33B22"/>
    <w:rsid w:val="00D342C7"/>
    <w:rsid w:val="00D346AB"/>
    <w:rsid w:val="00D356CF"/>
    <w:rsid w:val="00D36AF2"/>
    <w:rsid w:val="00D40C13"/>
    <w:rsid w:val="00D428B2"/>
    <w:rsid w:val="00D46B33"/>
    <w:rsid w:val="00D46F65"/>
    <w:rsid w:val="00D505F6"/>
    <w:rsid w:val="00D51E00"/>
    <w:rsid w:val="00D53B63"/>
    <w:rsid w:val="00D5553D"/>
    <w:rsid w:val="00D555D6"/>
    <w:rsid w:val="00D5575A"/>
    <w:rsid w:val="00D56B8A"/>
    <w:rsid w:val="00D577FC"/>
    <w:rsid w:val="00D60FCC"/>
    <w:rsid w:val="00D67A8D"/>
    <w:rsid w:val="00D70408"/>
    <w:rsid w:val="00D72180"/>
    <w:rsid w:val="00D734A9"/>
    <w:rsid w:val="00D74CDB"/>
    <w:rsid w:val="00D75933"/>
    <w:rsid w:val="00D75AED"/>
    <w:rsid w:val="00D76EEE"/>
    <w:rsid w:val="00D77EE1"/>
    <w:rsid w:val="00D8095C"/>
    <w:rsid w:val="00D809BA"/>
    <w:rsid w:val="00D81388"/>
    <w:rsid w:val="00D8284C"/>
    <w:rsid w:val="00D82F80"/>
    <w:rsid w:val="00D836B1"/>
    <w:rsid w:val="00D85D0A"/>
    <w:rsid w:val="00D86C03"/>
    <w:rsid w:val="00D90861"/>
    <w:rsid w:val="00D90BEE"/>
    <w:rsid w:val="00D90C31"/>
    <w:rsid w:val="00D91C4E"/>
    <w:rsid w:val="00D927AC"/>
    <w:rsid w:val="00D92B61"/>
    <w:rsid w:val="00D9347F"/>
    <w:rsid w:val="00D938B6"/>
    <w:rsid w:val="00D94312"/>
    <w:rsid w:val="00D97346"/>
    <w:rsid w:val="00D97C28"/>
    <w:rsid w:val="00DA227B"/>
    <w:rsid w:val="00DA31AA"/>
    <w:rsid w:val="00DA4978"/>
    <w:rsid w:val="00DB018F"/>
    <w:rsid w:val="00DB1F9F"/>
    <w:rsid w:val="00DB238D"/>
    <w:rsid w:val="00DB252E"/>
    <w:rsid w:val="00DB2660"/>
    <w:rsid w:val="00DB5C92"/>
    <w:rsid w:val="00DB6BDA"/>
    <w:rsid w:val="00DB77D1"/>
    <w:rsid w:val="00DC0787"/>
    <w:rsid w:val="00DC2CCA"/>
    <w:rsid w:val="00DC3548"/>
    <w:rsid w:val="00DC57F3"/>
    <w:rsid w:val="00DC66D5"/>
    <w:rsid w:val="00DC6D97"/>
    <w:rsid w:val="00DD0EA1"/>
    <w:rsid w:val="00DD139A"/>
    <w:rsid w:val="00DD574E"/>
    <w:rsid w:val="00DD7619"/>
    <w:rsid w:val="00DD7810"/>
    <w:rsid w:val="00DD7C31"/>
    <w:rsid w:val="00DE02CB"/>
    <w:rsid w:val="00DE696E"/>
    <w:rsid w:val="00DF1B9F"/>
    <w:rsid w:val="00DF1F06"/>
    <w:rsid w:val="00DF285F"/>
    <w:rsid w:val="00DF527D"/>
    <w:rsid w:val="00E00565"/>
    <w:rsid w:val="00E00D92"/>
    <w:rsid w:val="00E01365"/>
    <w:rsid w:val="00E0274B"/>
    <w:rsid w:val="00E03D50"/>
    <w:rsid w:val="00E03E13"/>
    <w:rsid w:val="00E03E39"/>
    <w:rsid w:val="00E05D7F"/>
    <w:rsid w:val="00E112BD"/>
    <w:rsid w:val="00E1259F"/>
    <w:rsid w:val="00E1326C"/>
    <w:rsid w:val="00E20535"/>
    <w:rsid w:val="00E270FB"/>
    <w:rsid w:val="00E271DE"/>
    <w:rsid w:val="00E30425"/>
    <w:rsid w:val="00E30E47"/>
    <w:rsid w:val="00E31071"/>
    <w:rsid w:val="00E313A7"/>
    <w:rsid w:val="00E32C74"/>
    <w:rsid w:val="00E330C7"/>
    <w:rsid w:val="00E33AB5"/>
    <w:rsid w:val="00E36E1D"/>
    <w:rsid w:val="00E372BC"/>
    <w:rsid w:val="00E41262"/>
    <w:rsid w:val="00E41AFD"/>
    <w:rsid w:val="00E44AB2"/>
    <w:rsid w:val="00E450E3"/>
    <w:rsid w:val="00E455E4"/>
    <w:rsid w:val="00E45BBA"/>
    <w:rsid w:val="00E52CD8"/>
    <w:rsid w:val="00E53A49"/>
    <w:rsid w:val="00E54684"/>
    <w:rsid w:val="00E5492E"/>
    <w:rsid w:val="00E60246"/>
    <w:rsid w:val="00E61C23"/>
    <w:rsid w:val="00E66221"/>
    <w:rsid w:val="00E664BA"/>
    <w:rsid w:val="00E672DC"/>
    <w:rsid w:val="00E67FF2"/>
    <w:rsid w:val="00E717DA"/>
    <w:rsid w:val="00E7271D"/>
    <w:rsid w:val="00E72FFF"/>
    <w:rsid w:val="00E74DEB"/>
    <w:rsid w:val="00E75AFC"/>
    <w:rsid w:val="00E817B7"/>
    <w:rsid w:val="00E82F2E"/>
    <w:rsid w:val="00E97876"/>
    <w:rsid w:val="00EA1A43"/>
    <w:rsid w:val="00EA615C"/>
    <w:rsid w:val="00EA6795"/>
    <w:rsid w:val="00EA6C03"/>
    <w:rsid w:val="00EA7125"/>
    <w:rsid w:val="00EA72A4"/>
    <w:rsid w:val="00EB057A"/>
    <w:rsid w:val="00EB29B9"/>
    <w:rsid w:val="00EB304A"/>
    <w:rsid w:val="00EB4462"/>
    <w:rsid w:val="00EB6C3F"/>
    <w:rsid w:val="00EB7642"/>
    <w:rsid w:val="00EB7F01"/>
    <w:rsid w:val="00EC0464"/>
    <w:rsid w:val="00EC0BEB"/>
    <w:rsid w:val="00ED1A1F"/>
    <w:rsid w:val="00ED29AB"/>
    <w:rsid w:val="00ED44D6"/>
    <w:rsid w:val="00ED4686"/>
    <w:rsid w:val="00ED4C65"/>
    <w:rsid w:val="00ED7854"/>
    <w:rsid w:val="00EE0AAF"/>
    <w:rsid w:val="00EE1292"/>
    <w:rsid w:val="00EE1EC7"/>
    <w:rsid w:val="00EE2638"/>
    <w:rsid w:val="00EE378D"/>
    <w:rsid w:val="00EE7116"/>
    <w:rsid w:val="00EE7796"/>
    <w:rsid w:val="00EE7C05"/>
    <w:rsid w:val="00EF0D39"/>
    <w:rsid w:val="00EF0FE0"/>
    <w:rsid w:val="00EF1E67"/>
    <w:rsid w:val="00EF25CA"/>
    <w:rsid w:val="00EF4550"/>
    <w:rsid w:val="00EF4F35"/>
    <w:rsid w:val="00EF62BD"/>
    <w:rsid w:val="00EF6A1C"/>
    <w:rsid w:val="00EF7B4F"/>
    <w:rsid w:val="00F00EA6"/>
    <w:rsid w:val="00F02681"/>
    <w:rsid w:val="00F059A1"/>
    <w:rsid w:val="00F0782D"/>
    <w:rsid w:val="00F100ED"/>
    <w:rsid w:val="00F11E84"/>
    <w:rsid w:val="00F155C6"/>
    <w:rsid w:val="00F1775D"/>
    <w:rsid w:val="00F17A73"/>
    <w:rsid w:val="00F230CC"/>
    <w:rsid w:val="00F2364A"/>
    <w:rsid w:val="00F26AE8"/>
    <w:rsid w:val="00F27322"/>
    <w:rsid w:val="00F27DF1"/>
    <w:rsid w:val="00F300DD"/>
    <w:rsid w:val="00F303AF"/>
    <w:rsid w:val="00F30621"/>
    <w:rsid w:val="00F32F8A"/>
    <w:rsid w:val="00F34340"/>
    <w:rsid w:val="00F363A7"/>
    <w:rsid w:val="00F4018F"/>
    <w:rsid w:val="00F41BA0"/>
    <w:rsid w:val="00F42833"/>
    <w:rsid w:val="00F44E69"/>
    <w:rsid w:val="00F455C1"/>
    <w:rsid w:val="00F50C8E"/>
    <w:rsid w:val="00F51C61"/>
    <w:rsid w:val="00F52091"/>
    <w:rsid w:val="00F52167"/>
    <w:rsid w:val="00F5432D"/>
    <w:rsid w:val="00F54A9D"/>
    <w:rsid w:val="00F559D0"/>
    <w:rsid w:val="00F56C6C"/>
    <w:rsid w:val="00F57982"/>
    <w:rsid w:val="00F61002"/>
    <w:rsid w:val="00F635CF"/>
    <w:rsid w:val="00F636D2"/>
    <w:rsid w:val="00F653EE"/>
    <w:rsid w:val="00F7081D"/>
    <w:rsid w:val="00F7116D"/>
    <w:rsid w:val="00F72BF1"/>
    <w:rsid w:val="00F75652"/>
    <w:rsid w:val="00F77504"/>
    <w:rsid w:val="00F8089F"/>
    <w:rsid w:val="00F8230B"/>
    <w:rsid w:val="00F824CC"/>
    <w:rsid w:val="00F824DC"/>
    <w:rsid w:val="00F8428E"/>
    <w:rsid w:val="00F86902"/>
    <w:rsid w:val="00F90CF7"/>
    <w:rsid w:val="00F915C0"/>
    <w:rsid w:val="00F948A5"/>
    <w:rsid w:val="00F95FC2"/>
    <w:rsid w:val="00F976C2"/>
    <w:rsid w:val="00FA1B57"/>
    <w:rsid w:val="00FA272A"/>
    <w:rsid w:val="00FA3217"/>
    <w:rsid w:val="00FA625B"/>
    <w:rsid w:val="00FA62D3"/>
    <w:rsid w:val="00FA6B89"/>
    <w:rsid w:val="00FA7AB9"/>
    <w:rsid w:val="00FB0006"/>
    <w:rsid w:val="00FB04AE"/>
    <w:rsid w:val="00FB1109"/>
    <w:rsid w:val="00FB2010"/>
    <w:rsid w:val="00FB22F1"/>
    <w:rsid w:val="00FB2F4B"/>
    <w:rsid w:val="00FB3FE5"/>
    <w:rsid w:val="00FB60D6"/>
    <w:rsid w:val="00FB61D3"/>
    <w:rsid w:val="00FB64ED"/>
    <w:rsid w:val="00FC193E"/>
    <w:rsid w:val="00FC32EB"/>
    <w:rsid w:val="00FC4E4C"/>
    <w:rsid w:val="00FC63BE"/>
    <w:rsid w:val="00FD2492"/>
    <w:rsid w:val="00FE0338"/>
    <w:rsid w:val="00FE03F7"/>
    <w:rsid w:val="00FE1AA3"/>
    <w:rsid w:val="00FE1EA0"/>
    <w:rsid w:val="00FE273B"/>
    <w:rsid w:val="00FE47DC"/>
    <w:rsid w:val="00FE4E25"/>
    <w:rsid w:val="00FE4F1B"/>
    <w:rsid w:val="00FE6549"/>
    <w:rsid w:val="00FF151B"/>
    <w:rsid w:val="00FF2653"/>
    <w:rsid w:val="00FF2A81"/>
    <w:rsid w:val="00FF440B"/>
    <w:rsid w:val="00FF55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E5C79"/>
  <w15:docId w15:val="{AF499D6C-0F37-4462-9487-C19A237F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Standardowy1"/>
    <w:qFormat/>
    <w:rsid w:val="00FA62D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527578"/>
    <w:pPr>
      <w:tabs>
        <w:tab w:val="center" w:pos="4536"/>
        <w:tab w:val="right" w:pos="9072"/>
      </w:tabs>
    </w:pPr>
  </w:style>
  <w:style w:type="paragraph" w:styleId="Stopka">
    <w:name w:val="footer"/>
    <w:basedOn w:val="Normalny"/>
    <w:link w:val="StopkaZnak"/>
    <w:uiPriority w:val="99"/>
    <w:rsid w:val="00527578"/>
    <w:pPr>
      <w:tabs>
        <w:tab w:val="center" w:pos="4536"/>
        <w:tab w:val="right" w:pos="9072"/>
      </w:tabs>
    </w:pPr>
  </w:style>
  <w:style w:type="table" w:styleId="Tabela-Siatka">
    <w:name w:val="Table Grid"/>
    <w:basedOn w:val="Standardowy"/>
    <w:rsid w:val="00A03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E270FB"/>
    <w:rPr>
      <w:rFonts w:ascii="Tahoma" w:hAnsi="Tahoma" w:cs="Tahoma"/>
      <w:sz w:val="16"/>
      <w:szCs w:val="16"/>
    </w:rPr>
  </w:style>
  <w:style w:type="character" w:styleId="Hipercze">
    <w:name w:val="Hyperlink"/>
    <w:rsid w:val="00524189"/>
    <w:rPr>
      <w:color w:val="0000FF"/>
      <w:u w:val="single"/>
    </w:rPr>
  </w:style>
  <w:style w:type="paragraph" w:styleId="Tekstprzypisukocowego">
    <w:name w:val="endnote text"/>
    <w:basedOn w:val="Normalny"/>
    <w:semiHidden/>
    <w:rsid w:val="00D67A8D"/>
    <w:rPr>
      <w:sz w:val="20"/>
      <w:szCs w:val="20"/>
    </w:rPr>
  </w:style>
  <w:style w:type="character" w:styleId="Odwoanieprzypisukocowego">
    <w:name w:val="endnote reference"/>
    <w:semiHidden/>
    <w:rsid w:val="00D67A8D"/>
    <w:rPr>
      <w:vertAlign w:val="superscript"/>
    </w:rPr>
  </w:style>
  <w:style w:type="paragraph" w:styleId="NormalnyWeb">
    <w:name w:val="Normal (Web)"/>
    <w:basedOn w:val="Normalny"/>
    <w:uiPriority w:val="99"/>
    <w:rsid w:val="003E7F36"/>
    <w:pPr>
      <w:spacing w:before="100" w:beforeAutospacing="1" w:after="100" w:afterAutospacing="1"/>
    </w:pPr>
  </w:style>
  <w:style w:type="character" w:styleId="Pogrubienie">
    <w:name w:val="Strong"/>
    <w:uiPriority w:val="22"/>
    <w:qFormat/>
    <w:rsid w:val="003E7F36"/>
    <w:rPr>
      <w:b/>
      <w:bCs/>
    </w:rPr>
  </w:style>
  <w:style w:type="paragraph" w:customStyle="1" w:styleId="Char">
    <w:name w:val="Char"/>
    <w:basedOn w:val="Normalny"/>
    <w:rsid w:val="00CB66C3"/>
  </w:style>
  <w:style w:type="character" w:styleId="Odwoaniedokomentarza">
    <w:name w:val="annotation reference"/>
    <w:uiPriority w:val="99"/>
    <w:rsid w:val="00A53323"/>
    <w:rPr>
      <w:sz w:val="16"/>
      <w:szCs w:val="16"/>
    </w:rPr>
  </w:style>
  <w:style w:type="paragraph" w:styleId="Tekstkomentarza">
    <w:name w:val="annotation text"/>
    <w:basedOn w:val="Normalny"/>
    <w:link w:val="TekstkomentarzaZnak"/>
    <w:uiPriority w:val="99"/>
    <w:rsid w:val="00A53323"/>
    <w:rPr>
      <w:sz w:val="20"/>
      <w:szCs w:val="20"/>
    </w:rPr>
  </w:style>
  <w:style w:type="character" w:customStyle="1" w:styleId="TekstkomentarzaZnak">
    <w:name w:val="Tekst komentarza Znak"/>
    <w:basedOn w:val="Domylnaczcionkaakapitu"/>
    <w:link w:val="Tekstkomentarza"/>
    <w:uiPriority w:val="99"/>
    <w:rsid w:val="00A53323"/>
  </w:style>
  <w:style w:type="paragraph" w:styleId="Tematkomentarza">
    <w:name w:val="annotation subject"/>
    <w:basedOn w:val="Tekstkomentarza"/>
    <w:next w:val="Tekstkomentarza"/>
    <w:link w:val="TematkomentarzaZnak"/>
    <w:rsid w:val="00A53323"/>
    <w:rPr>
      <w:b/>
      <w:bCs/>
    </w:rPr>
  </w:style>
  <w:style w:type="character" w:customStyle="1" w:styleId="TematkomentarzaZnak">
    <w:name w:val="Temat komentarza Znak"/>
    <w:link w:val="Tematkomentarza"/>
    <w:rsid w:val="00A53323"/>
    <w:rPr>
      <w:b/>
      <w:bCs/>
    </w:rPr>
  </w:style>
  <w:style w:type="paragraph" w:styleId="Akapitzlist">
    <w:name w:val="List Paragraph"/>
    <w:basedOn w:val="Normalny"/>
    <w:uiPriority w:val="34"/>
    <w:qFormat/>
    <w:rsid w:val="0015540B"/>
    <w:pPr>
      <w:ind w:left="708"/>
    </w:pPr>
  </w:style>
  <w:style w:type="paragraph" w:styleId="Bezodstpw">
    <w:name w:val="No Spacing"/>
    <w:qFormat/>
    <w:rsid w:val="00B7542B"/>
    <w:rPr>
      <w:sz w:val="24"/>
      <w:szCs w:val="24"/>
    </w:rPr>
  </w:style>
  <w:style w:type="paragraph" w:customStyle="1" w:styleId="Default">
    <w:name w:val="Default"/>
    <w:rsid w:val="002E1B75"/>
    <w:pPr>
      <w:autoSpaceDE w:val="0"/>
      <w:autoSpaceDN w:val="0"/>
      <w:adjustRightInd w:val="0"/>
    </w:pPr>
    <w:rPr>
      <w:rFonts w:ascii="Arial" w:hAnsi="Arial" w:cs="Arial"/>
      <w:color w:val="000000"/>
      <w:sz w:val="24"/>
      <w:szCs w:val="24"/>
    </w:rPr>
  </w:style>
  <w:style w:type="paragraph" w:styleId="Tekstpodstawowywcity">
    <w:name w:val="Body Text Indent"/>
    <w:basedOn w:val="Normalny"/>
    <w:link w:val="TekstpodstawowywcityZnak"/>
    <w:uiPriority w:val="99"/>
    <w:rsid w:val="00574D28"/>
    <w:pPr>
      <w:spacing w:after="120"/>
      <w:ind w:left="283"/>
    </w:pPr>
  </w:style>
  <w:style w:type="character" w:customStyle="1" w:styleId="TekstpodstawowywcityZnak">
    <w:name w:val="Tekst podstawowy wcięty Znak"/>
    <w:link w:val="Tekstpodstawowywcity"/>
    <w:uiPriority w:val="99"/>
    <w:rsid w:val="00574D28"/>
    <w:rPr>
      <w:sz w:val="24"/>
      <w:szCs w:val="24"/>
    </w:rPr>
  </w:style>
  <w:style w:type="paragraph" w:styleId="Tekstpodstawowy">
    <w:name w:val="Body Text"/>
    <w:basedOn w:val="Normalny"/>
    <w:link w:val="TekstpodstawowyZnak"/>
    <w:uiPriority w:val="99"/>
    <w:unhideWhenUsed/>
    <w:rsid w:val="00574D28"/>
    <w:pPr>
      <w:spacing w:after="120"/>
    </w:pPr>
  </w:style>
  <w:style w:type="character" w:customStyle="1" w:styleId="TekstpodstawowyZnak">
    <w:name w:val="Tekst podstawowy Znak"/>
    <w:link w:val="Tekstpodstawowy"/>
    <w:uiPriority w:val="99"/>
    <w:rsid w:val="00574D28"/>
    <w:rPr>
      <w:sz w:val="24"/>
      <w:szCs w:val="24"/>
    </w:rPr>
  </w:style>
  <w:style w:type="paragraph" w:customStyle="1" w:styleId="Standardowy2">
    <w:name w:val="Standardowy2"/>
    <w:rsid w:val="00574D28"/>
    <w:rPr>
      <w:sz w:val="24"/>
      <w:szCs w:val="24"/>
    </w:rPr>
  </w:style>
  <w:style w:type="character" w:customStyle="1" w:styleId="StopkaZnak">
    <w:name w:val="Stopka Znak"/>
    <w:basedOn w:val="Domylnaczcionkaakapitu"/>
    <w:link w:val="Stopka"/>
    <w:uiPriority w:val="99"/>
    <w:rsid w:val="00BC288D"/>
    <w:rPr>
      <w:sz w:val="24"/>
      <w:szCs w:val="24"/>
    </w:rPr>
  </w:style>
  <w:style w:type="paragraph" w:styleId="Zwykytekst">
    <w:name w:val="Plain Text"/>
    <w:basedOn w:val="Normalny"/>
    <w:link w:val="ZwykytekstZnak"/>
    <w:uiPriority w:val="99"/>
    <w:unhideWhenUsed/>
    <w:rsid w:val="00D46F65"/>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D46F65"/>
    <w:rPr>
      <w:rFonts w:ascii="Consolas" w:eastAsiaTheme="minorHAnsi" w:hAnsi="Consolas" w:cstheme="minorBidi"/>
      <w:sz w:val="21"/>
      <w:szCs w:val="21"/>
      <w:lang w:eastAsia="en-US"/>
    </w:rPr>
  </w:style>
  <w:style w:type="paragraph" w:styleId="Poprawka">
    <w:name w:val="Revision"/>
    <w:hidden/>
    <w:uiPriority w:val="99"/>
    <w:semiHidden/>
    <w:rsid w:val="00D86C03"/>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qFormat/>
    <w:rsid w:val="00D1510A"/>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D1510A"/>
  </w:style>
  <w:style w:type="character" w:styleId="Odwoanieprzypisudolnego">
    <w:name w:val="footnote reference"/>
    <w:aliases w:val="Footnote symbol,Nota,Footnote number,de nota al pie,Ref,SUPERS,Voetnootmarkering,Char1,fr,o,(NECG) Footnote Reference,Times 10 Point,Exposant 3 Point,Footnote Reference Number,Footnote reference number,FR,Footnotemark,FR1"/>
    <w:basedOn w:val="Domylnaczcionkaakapitu"/>
    <w:unhideWhenUsed/>
    <w:qFormat/>
    <w:rsid w:val="00D1510A"/>
    <w:rPr>
      <w:vertAlign w:val="superscript"/>
    </w:rPr>
  </w:style>
  <w:style w:type="character" w:styleId="Nierozpoznanawzmianka">
    <w:name w:val="Unresolved Mention"/>
    <w:basedOn w:val="Domylnaczcionkaakapitu"/>
    <w:uiPriority w:val="99"/>
    <w:semiHidden/>
    <w:unhideWhenUsed/>
    <w:rsid w:val="00DC57F3"/>
    <w:rPr>
      <w:color w:val="808080"/>
      <w:shd w:val="clear" w:color="auto" w:fill="E6E6E6"/>
    </w:rPr>
  </w:style>
  <w:style w:type="table" w:customStyle="1" w:styleId="Siatkatabelijasna1">
    <w:name w:val="Siatka tabeli — jasna1"/>
    <w:basedOn w:val="Standardowy"/>
    <w:uiPriority w:val="40"/>
    <w:rsid w:val="002A21AC"/>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10375">
      <w:bodyDiv w:val="1"/>
      <w:marLeft w:val="0"/>
      <w:marRight w:val="0"/>
      <w:marTop w:val="0"/>
      <w:marBottom w:val="0"/>
      <w:divBdr>
        <w:top w:val="none" w:sz="0" w:space="0" w:color="auto"/>
        <w:left w:val="none" w:sz="0" w:space="0" w:color="auto"/>
        <w:bottom w:val="none" w:sz="0" w:space="0" w:color="auto"/>
        <w:right w:val="none" w:sz="0" w:space="0" w:color="auto"/>
      </w:divBdr>
    </w:div>
    <w:div w:id="419448205">
      <w:bodyDiv w:val="1"/>
      <w:marLeft w:val="0"/>
      <w:marRight w:val="0"/>
      <w:marTop w:val="0"/>
      <w:marBottom w:val="0"/>
      <w:divBdr>
        <w:top w:val="none" w:sz="0" w:space="0" w:color="auto"/>
        <w:left w:val="none" w:sz="0" w:space="0" w:color="auto"/>
        <w:bottom w:val="none" w:sz="0" w:space="0" w:color="auto"/>
        <w:right w:val="none" w:sz="0" w:space="0" w:color="auto"/>
      </w:divBdr>
    </w:div>
    <w:div w:id="455410213">
      <w:bodyDiv w:val="1"/>
      <w:marLeft w:val="0"/>
      <w:marRight w:val="0"/>
      <w:marTop w:val="0"/>
      <w:marBottom w:val="0"/>
      <w:divBdr>
        <w:top w:val="none" w:sz="0" w:space="0" w:color="auto"/>
        <w:left w:val="none" w:sz="0" w:space="0" w:color="auto"/>
        <w:bottom w:val="none" w:sz="0" w:space="0" w:color="auto"/>
        <w:right w:val="none" w:sz="0" w:space="0" w:color="auto"/>
      </w:divBdr>
    </w:div>
    <w:div w:id="550264335">
      <w:bodyDiv w:val="1"/>
      <w:marLeft w:val="0"/>
      <w:marRight w:val="0"/>
      <w:marTop w:val="0"/>
      <w:marBottom w:val="0"/>
      <w:divBdr>
        <w:top w:val="none" w:sz="0" w:space="0" w:color="auto"/>
        <w:left w:val="none" w:sz="0" w:space="0" w:color="auto"/>
        <w:bottom w:val="none" w:sz="0" w:space="0" w:color="auto"/>
        <w:right w:val="none" w:sz="0" w:space="0" w:color="auto"/>
      </w:divBdr>
    </w:div>
    <w:div w:id="654073123">
      <w:bodyDiv w:val="1"/>
      <w:marLeft w:val="0"/>
      <w:marRight w:val="0"/>
      <w:marTop w:val="0"/>
      <w:marBottom w:val="0"/>
      <w:divBdr>
        <w:top w:val="none" w:sz="0" w:space="0" w:color="auto"/>
        <w:left w:val="none" w:sz="0" w:space="0" w:color="auto"/>
        <w:bottom w:val="none" w:sz="0" w:space="0" w:color="auto"/>
        <w:right w:val="none" w:sz="0" w:space="0" w:color="auto"/>
      </w:divBdr>
      <w:divsChild>
        <w:div w:id="1257397455">
          <w:marLeft w:val="0"/>
          <w:marRight w:val="0"/>
          <w:marTop w:val="0"/>
          <w:marBottom w:val="0"/>
          <w:divBdr>
            <w:top w:val="none" w:sz="0" w:space="0" w:color="auto"/>
            <w:left w:val="none" w:sz="0" w:space="0" w:color="auto"/>
            <w:bottom w:val="none" w:sz="0" w:space="0" w:color="auto"/>
            <w:right w:val="none" w:sz="0" w:space="0" w:color="auto"/>
          </w:divBdr>
          <w:divsChild>
            <w:div w:id="810705795">
              <w:marLeft w:val="0"/>
              <w:marRight w:val="0"/>
              <w:marTop w:val="0"/>
              <w:marBottom w:val="0"/>
              <w:divBdr>
                <w:top w:val="none" w:sz="0" w:space="0" w:color="auto"/>
                <w:left w:val="none" w:sz="0" w:space="0" w:color="auto"/>
                <w:bottom w:val="none" w:sz="0" w:space="0" w:color="auto"/>
                <w:right w:val="none" w:sz="0" w:space="0" w:color="auto"/>
              </w:divBdr>
              <w:divsChild>
                <w:div w:id="1523477299">
                  <w:marLeft w:val="0"/>
                  <w:marRight w:val="0"/>
                  <w:marTop w:val="0"/>
                  <w:marBottom w:val="0"/>
                  <w:divBdr>
                    <w:top w:val="none" w:sz="0" w:space="0" w:color="auto"/>
                    <w:left w:val="none" w:sz="0" w:space="0" w:color="auto"/>
                    <w:bottom w:val="none" w:sz="0" w:space="0" w:color="auto"/>
                    <w:right w:val="none" w:sz="0" w:space="0" w:color="auto"/>
                  </w:divBdr>
                  <w:divsChild>
                    <w:div w:id="153125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81225">
      <w:bodyDiv w:val="1"/>
      <w:marLeft w:val="0"/>
      <w:marRight w:val="0"/>
      <w:marTop w:val="0"/>
      <w:marBottom w:val="0"/>
      <w:divBdr>
        <w:top w:val="none" w:sz="0" w:space="0" w:color="auto"/>
        <w:left w:val="none" w:sz="0" w:space="0" w:color="auto"/>
        <w:bottom w:val="none" w:sz="0" w:space="0" w:color="auto"/>
        <w:right w:val="none" w:sz="0" w:space="0" w:color="auto"/>
      </w:divBdr>
    </w:div>
    <w:div w:id="807940273">
      <w:bodyDiv w:val="1"/>
      <w:marLeft w:val="0"/>
      <w:marRight w:val="0"/>
      <w:marTop w:val="0"/>
      <w:marBottom w:val="0"/>
      <w:divBdr>
        <w:top w:val="none" w:sz="0" w:space="0" w:color="auto"/>
        <w:left w:val="none" w:sz="0" w:space="0" w:color="auto"/>
        <w:bottom w:val="none" w:sz="0" w:space="0" w:color="auto"/>
        <w:right w:val="none" w:sz="0" w:space="0" w:color="auto"/>
      </w:divBdr>
    </w:div>
    <w:div w:id="853229938">
      <w:bodyDiv w:val="1"/>
      <w:marLeft w:val="0"/>
      <w:marRight w:val="0"/>
      <w:marTop w:val="0"/>
      <w:marBottom w:val="0"/>
      <w:divBdr>
        <w:top w:val="none" w:sz="0" w:space="0" w:color="auto"/>
        <w:left w:val="none" w:sz="0" w:space="0" w:color="auto"/>
        <w:bottom w:val="none" w:sz="0" w:space="0" w:color="auto"/>
        <w:right w:val="none" w:sz="0" w:space="0" w:color="auto"/>
      </w:divBdr>
    </w:div>
    <w:div w:id="859851228">
      <w:bodyDiv w:val="1"/>
      <w:marLeft w:val="0"/>
      <w:marRight w:val="0"/>
      <w:marTop w:val="0"/>
      <w:marBottom w:val="0"/>
      <w:divBdr>
        <w:top w:val="none" w:sz="0" w:space="0" w:color="auto"/>
        <w:left w:val="none" w:sz="0" w:space="0" w:color="auto"/>
        <w:bottom w:val="none" w:sz="0" w:space="0" w:color="auto"/>
        <w:right w:val="none" w:sz="0" w:space="0" w:color="auto"/>
      </w:divBdr>
    </w:div>
    <w:div w:id="872117455">
      <w:bodyDiv w:val="1"/>
      <w:marLeft w:val="0"/>
      <w:marRight w:val="0"/>
      <w:marTop w:val="0"/>
      <w:marBottom w:val="0"/>
      <w:divBdr>
        <w:top w:val="none" w:sz="0" w:space="0" w:color="auto"/>
        <w:left w:val="none" w:sz="0" w:space="0" w:color="auto"/>
        <w:bottom w:val="none" w:sz="0" w:space="0" w:color="auto"/>
        <w:right w:val="none" w:sz="0" w:space="0" w:color="auto"/>
      </w:divBdr>
      <w:divsChild>
        <w:div w:id="53814980">
          <w:marLeft w:val="0"/>
          <w:marRight w:val="0"/>
          <w:marTop w:val="0"/>
          <w:marBottom w:val="0"/>
          <w:divBdr>
            <w:top w:val="none" w:sz="0" w:space="0" w:color="auto"/>
            <w:left w:val="none" w:sz="0" w:space="0" w:color="auto"/>
            <w:bottom w:val="none" w:sz="0" w:space="0" w:color="auto"/>
            <w:right w:val="none" w:sz="0" w:space="0" w:color="auto"/>
          </w:divBdr>
        </w:div>
        <w:div w:id="1333223165">
          <w:marLeft w:val="0"/>
          <w:marRight w:val="0"/>
          <w:marTop w:val="0"/>
          <w:marBottom w:val="0"/>
          <w:divBdr>
            <w:top w:val="none" w:sz="0" w:space="0" w:color="auto"/>
            <w:left w:val="none" w:sz="0" w:space="0" w:color="auto"/>
            <w:bottom w:val="none" w:sz="0" w:space="0" w:color="auto"/>
            <w:right w:val="none" w:sz="0" w:space="0" w:color="auto"/>
          </w:divBdr>
        </w:div>
        <w:div w:id="691224712">
          <w:marLeft w:val="0"/>
          <w:marRight w:val="0"/>
          <w:marTop w:val="0"/>
          <w:marBottom w:val="0"/>
          <w:divBdr>
            <w:top w:val="none" w:sz="0" w:space="0" w:color="auto"/>
            <w:left w:val="none" w:sz="0" w:space="0" w:color="auto"/>
            <w:bottom w:val="none" w:sz="0" w:space="0" w:color="auto"/>
            <w:right w:val="none" w:sz="0" w:space="0" w:color="auto"/>
          </w:divBdr>
        </w:div>
      </w:divsChild>
    </w:div>
    <w:div w:id="946237546">
      <w:bodyDiv w:val="1"/>
      <w:marLeft w:val="0"/>
      <w:marRight w:val="0"/>
      <w:marTop w:val="0"/>
      <w:marBottom w:val="0"/>
      <w:divBdr>
        <w:top w:val="none" w:sz="0" w:space="0" w:color="auto"/>
        <w:left w:val="none" w:sz="0" w:space="0" w:color="auto"/>
        <w:bottom w:val="none" w:sz="0" w:space="0" w:color="auto"/>
        <w:right w:val="none" w:sz="0" w:space="0" w:color="auto"/>
      </w:divBdr>
    </w:div>
    <w:div w:id="953366764">
      <w:bodyDiv w:val="1"/>
      <w:marLeft w:val="0"/>
      <w:marRight w:val="0"/>
      <w:marTop w:val="0"/>
      <w:marBottom w:val="0"/>
      <w:divBdr>
        <w:top w:val="none" w:sz="0" w:space="0" w:color="auto"/>
        <w:left w:val="none" w:sz="0" w:space="0" w:color="auto"/>
        <w:bottom w:val="none" w:sz="0" w:space="0" w:color="auto"/>
        <w:right w:val="none" w:sz="0" w:space="0" w:color="auto"/>
      </w:divBdr>
    </w:div>
    <w:div w:id="1181819211">
      <w:bodyDiv w:val="1"/>
      <w:marLeft w:val="0"/>
      <w:marRight w:val="0"/>
      <w:marTop w:val="0"/>
      <w:marBottom w:val="0"/>
      <w:divBdr>
        <w:top w:val="none" w:sz="0" w:space="0" w:color="auto"/>
        <w:left w:val="none" w:sz="0" w:space="0" w:color="auto"/>
        <w:bottom w:val="none" w:sz="0" w:space="0" w:color="auto"/>
        <w:right w:val="none" w:sz="0" w:space="0" w:color="auto"/>
      </w:divBdr>
    </w:div>
    <w:div w:id="1591742366">
      <w:bodyDiv w:val="1"/>
      <w:marLeft w:val="0"/>
      <w:marRight w:val="0"/>
      <w:marTop w:val="0"/>
      <w:marBottom w:val="0"/>
      <w:divBdr>
        <w:top w:val="none" w:sz="0" w:space="0" w:color="auto"/>
        <w:left w:val="none" w:sz="0" w:space="0" w:color="auto"/>
        <w:bottom w:val="none" w:sz="0" w:space="0" w:color="auto"/>
        <w:right w:val="none" w:sz="0" w:space="0" w:color="auto"/>
      </w:divBdr>
      <w:divsChild>
        <w:div w:id="777796789">
          <w:marLeft w:val="0"/>
          <w:marRight w:val="0"/>
          <w:marTop w:val="0"/>
          <w:marBottom w:val="0"/>
          <w:divBdr>
            <w:top w:val="none" w:sz="0" w:space="0" w:color="auto"/>
            <w:left w:val="none" w:sz="0" w:space="0" w:color="auto"/>
            <w:bottom w:val="none" w:sz="0" w:space="0" w:color="auto"/>
            <w:right w:val="none" w:sz="0" w:space="0" w:color="auto"/>
          </w:divBdr>
        </w:div>
        <w:div w:id="292564467">
          <w:marLeft w:val="0"/>
          <w:marRight w:val="0"/>
          <w:marTop w:val="0"/>
          <w:marBottom w:val="0"/>
          <w:divBdr>
            <w:top w:val="none" w:sz="0" w:space="0" w:color="auto"/>
            <w:left w:val="none" w:sz="0" w:space="0" w:color="auto"/>
            <w:bottom w:val="none" w:sz="0" w:space="0" w:color="auto"/>
            <w:right w:val="none" w:sz="0" w:space="0" w:color="auto"/>
          </w:divBdr>
        </w:div>
      </w:divsChild>
    </w:div>
    <w:div w:id="1871143024">
      <w:bodyDiv w:val="1"/>
      <w:marLeft w:val="0"/>
      <w:marRight w:val="0"/>
      <w:marTop w:val="0"/>
      <w:marBottom w:val="0"/>
      <w:divBdr>
        <w:top w:val="none" w:sz="0" w:space="0" w:color="auto"/>
        <w:left w:val="none" w:sz="0" w:space="0" w:color="auto"/>
        <w:bottom w:val="none" w:sz="0" w:space="0" w:color="auto"/>
        <w:right w:val="none" w:sz="0" w:space="0" w:color="auto"/>
      </w:divBdr>
    </w:div>
    <w:div w:id="2081977545">
      <w:bodyDiv w:val="1"/>
      <w:marLeft w:val="0"/>
      <w:marRight w:val="0"/>
      <w:marTop w:val="0"/>
      <w:marBottom w:val="0"/>
      <w:divBdr>
        <w:top w:val="none" w:sz="0" w:space="0" w:color="auto"/>
        <w:left w:val="none" w:sz="0" w:space="0" w:color="auto"/>
        <w:bottom w:val="none" w:sz="0" w:space="0" w:color="auto"/>
        <w:right w:val="none" w:sz="0" w:space="0" w:color="auto"/>
      </w:divBdr>
    </w:div>
    <w:div w:id="2130271592">
      <w:bodyDiv w:val="1"/>
      <w:marLeft w:val="0"/>
      <w:marRight w:val="0"/>
      <w:marTop w:val="0"/>
      <w:marBottom w:val="0"/>
      <w:divBdr>
        <w:top w:val="none" w:sz="0" w:space="0" w:color="auto"/>
        <w:left w:val="none" w:sz="0" w:space="0" w:color="auto"/>
        <w:bottom w:val="none" w:sz="0" w:space="0" w:color="auto"/>
        <w:right w:val="none" w:sz="0" w:space="0" w:color="auto"/>
      </w:divBdr>
    </w:div>
    <w:div w:id="2145154610">
      <w:bodyDiv w:val="1"/>
      <w:marLeft w:val="0"/>
      <w:marRight w:val="0"/>
      <w:marTop w:val="0"/>
      <w:marBottom w:val="0"/>
      <w:divBdr>
        <w:top w:val="none" w:sz="0" w:space="0" w:color="auto"/>
        <w:left w:val="none" w:sz="0" w:space="0" w:color="auto"/>
        <w:bottom w:val="none" w:sz="0" w:space="0" w:color="auto"/>
        <w:right w:val="none" w:sz="0" w:space="0" w:color="auto"/>
      </w:divBdr>
      <w:divsChild>
        <w:div w:id="737822740">
          <w:marLeft w:val="0"/>
          <w:marRight w:val="0"/>
          <w:marTop w:val="0"/>
          <w:marBottom w:val="0"/>
          <w:divBdr>
            <w:top w:val="none" w:sz="0" w:space="0" w:color="auto"/>
            <w:left w:val="none" w:sz="0" w:space="0" w:color="auto"/>
            <w:bottom w:val="none" w:sz="0" w:space="0" w:color="auto"/>
            <w:right w:val="none" w:sz="0" w:space="0" w:color="auto"/>
          </w:divBdr>
        </w:div>
        <w:div w:id="135326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FC248-2BED-4D56-A8DF-10F214BE1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4413</Words>
  <Characters>26478</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AiP</Company>
  <LinksUpToDate>false</LinksUpToDate>
  <CharactersWithSpaces>30830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BadDab</dc:creator>
  <cp:lastModifiedBy>Monika Grabowska</cp:lastModifiedBy>
  <cp:revision>2</cp:revision>
  <cp:lastPrinted>2022-02-08T15:50:00Z</cp:lastPrinted>
  <dcterms:created xsi:type="dcterms:W3CDTF">2022-02-14T17:32:00Z</dcterms:created>
  <dcterms:modified xsi:type="dcterms:W3CDTF">2022-02-14T17:32:00Z</dcterms:modified>
</cp:coreProperties>
</file>